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43368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60720" cy="7928050"/>
            <wp:effectExtent l="0" t="0" r="0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3368" w:rsidRDefault="00343368" w:rsidP="00F134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43368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60720" cy="7928050"/>
            <wp:effectExtent l="0" t="0" r="0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368" w:rsidRPr="00343368" w:rsidRDefault="00343368" w:rsidP="00343368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343368" w:rsidRPr="00343368" w:rsidRDefault="00343368" w:rsidP="00343368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343368" w:rsidRPr="00343368" w:rsidRDefault="00343368" w:rsidP="00343368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F134C2" w:rsidRDefault="00F134C2" w:rsidP="00F134C2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Воспитатель по обучению детей родному языку</w:t>
      </w:r>
      <w:r>
        <w:rPr>
          <w:rFonts w:ascii="Times New Roman" w:hAnsi="Times New Roman"/>
          <w:sz w:val="24"/>
          <w:szCs w:val="24"/>
        </w:rPr>
        <w:t>: Хуснутдинова Гульнар Халиловна – имеет стаж работы в данной дол</w:t>
      </w:r>
      <w:r w:rsidR="00381ADB">
        <w:rPr>
          <w:rFonts w:ascii="Times New Roman" w:hAnsi="Times New Roman"/>
          <w:sz w:val="24"/>
          <w:szCs w:val="24"/>
        </w:rPr>
        <w:t>жности 7 лет</w:t>
      </w:r>
      <w:r>
        <w:rPr>
          <w:rFonts w:ascii="Times New Roman" w:hAnsi="Times New Roman"/>
          <w:sz w:val="24"/>
          <w:szCs w:val="24"/>
        </w:rPr>
        <w:t>, высшее образование, I квалификационная категория;</w:t>
      </w:r>
    </w:p>
    <w:p w:rsidR="00F134C2" w:rsidRDefault="00F134C2" w:rsidP="00F134C2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Инструктор по физической культуре:</w:t>
      </w:r>
      <w:r>
        <w:rPr>
          <w:rFonts w:ascii="Times New Roman" w:hAnsi="Times New Roman"/>
          <w:sz w:val="24"/>
          <w:szCs w:val="24"/>
        </w:rPr>
        <w:t xml:space="preserve"> Уразайкина Евгения Михайловна – имеет стаж работы в данной должности </w:t>
      </w:r>
      <w:r w:rsidR="00381ADB">
        <w:rPr>
          <w:rFonts w:ascii="Times New Roman" w:hAnsi="Times New Roman"/>
          <w:sz w:val="24"/>
          <w:szCs w:val="24"/>
        </w:rPr>
        <w:t xml:space="preserve">3 года, </w:t>
      </w:r>
      <w:r>
        <w:rPr>
          <w:rFonts w:ascii="Times New Roman" w:hAnsi="Times New Roman"/>
          <w:sz w:val="24"/>
          <w:szCs w:val="24"/>
        </w:rPr>
        <w:t>высшее образование.</w:t>
      </w:r>
    </w:p>
    <w:p w:rsidR="00F134C2" w:rsidRDefault="00F134C2" w:rsidP="00F134C2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воспитателей:</w:t>
      </w:r>
    </w:p>
    <w:p w:rsidR="00F134C2" w:rsidRDefault="00F134C2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Зайдуллина Гульнара Кирамовна -  имеет стаж работы в данной должности </w:t>
      </w:r>
      <w:r w:rsidR="00E63B56">
        <w:rPr>
          <w:rFonts w:ascii="Times New Roman" w:hAnsi="Times New Roman"/>
          <w:sz w:val="24"/>
          <w:szCs w:val="24"/>
          <w:lang w:val="tt-RU"/>
        </w:rPr>
        <w:t>28</w:t>
      </w:r>
      <w:r>
        <w:rPr>
          <w:rFonts w:ascii="Times New Roman" w:hAnsi="Times New Roman"/>
          <w:sz w:val="24"/>
          <w:szCs w:val="24"/>
        </w:rPr>
        <w:t xml:space="preserve"> лет, высшее образование, I квалификационная категория;</w:t>
      </w:r>
    </w:p>
    <w:p w:rsidR="00F134C2" w:rsidRDefault="00F134C2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Бочкарева Татьяна Николаевна - имеет стаж работы в данной должности </w:t>
      </w:r>
      <w:r w:rsidR="00E63B56">
        <w:rPr>
          <w:rFonts w:ascii="Times New Roman" w:hAnsi="Times New Roman"/>
          <w:sz w:val="24"/>
          <w:szCs w:val="24"/>
          <w:lang w:val="tt-RU"/>
        </w:rPr>
        <w:t>12</w:t>
      </w:r>
      <w:r>
        <w:rPr>
          <w:rFonts w:ascii="Times New Roman" w:hAnsi="Times New Roman"/>
          <w:sz w:val="24"/>
          <w:szCs w:val="24"/>
        </w:rPr>
        <w:t xml:space="preserve"> лет, высшее образование;</w:t>
      </w:r>
    </w:p>
    <w:p w:rsidR="00F134C2" w:rsidRDefault="00F134C2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Биканова Гулюса Хайдаровна – имеет </w:t>
      </w:r>
      <w:r w:rsidR="00E63B56">
        <w:rPr>
          <w:rFonts w:ascii="Times New Roman" w:hAnsi="Times New Roman"/>
          <w:sz w:val="24"/>
          <w:szCs w:val="24"/>
        </w:rPr>
        <w:t>стаж работы в данной должности 8</w:t>
      </w:r>
      <w:r>
        <w:rPr>
          <w:rFonts w:ascii="Times New Roman" w:hAnsi="Times New Roman"/>
          <w:sz w:val="24"/>
          <w:szCs w:val="24"/>
        </w:rPr>
        <w:t xml:space="preserve"> лет, высшее образование, I квалификационная категория;</w:t>
      </w:r>
    </w:p>
    <w:p w:rsidR="00F134C2" w:rsidRDefault="00F134C2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Фазлыева Альбина Рамилевна - имеет с</w:t>
      </w:r>
      <w:r w:rsidR="00E63B56">
        <w:rPr>
          <w:rFonts w:ascii="Times New Roman" w:hAnsi="Times New Roman"/>
          <w:sz w:val="24"/>
          <w:szCs w:val="24"/>
        </w:rPr>
        <w:t>таж работы в данной должности 14</w:t>
      </w:r>
      <w:r>
        <w:rPr>
          <w:rFonts w:ascii="Times New Roman" w:hAnsi="Times New Roman"/>
          <w:sz w:val="24"/>
          <w:szCs w:val="24"/>
        </w:rPr>
        <w:t xml:space="preserve"> лет, высшее образование;  </w:t>
      </w:r>
    </w:p>
    <w:p w:rsidR="00F134C2" w:rsidRDefault="00F134C2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Ефремова Наиля Кирамовна - имеет стаж работы в данной должности 2</w:t>
      </w:r>
      <w:r w:rsidR="00E63B56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года, среднее профессиональное образование;</w:t>
      </w:r>
    </w:p>
    <w:p w:rsidR="00F134C2" w:rsidRDefault="00F134C2" w:rsidP="00F134C2">
      <w:pPr>
        <w:spacing w:after="0" w:line="240" w:lineRule="auto"/>
        <w:ind w:left="708" w:firstLine="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Козлова Надежда Михайловна -  имеет </w:t>
      </w:r>
      <w:r w:rsidR="00E63B56">
        <w:rPr>
          <w:rFonts w:ascii="Times New Roman" w:hAnsi="Times New Roman"/>
          <w:sz w:val="24"/>
          <w:szCs w:val="24"/>
        </w:rPr>
        <w:t>стаж работы в данной должности 6 лет</w:t>
      </w:r>
      <w:r>
        <w:rPr>
          <w:rFonts w:ascii="Times New Roman" w:hAnsi="Times New Roman"/>
          <w:sz w:val="24"/>
          <w:szCs w:val="24"/>
        </w:rPr>
        <w:t>, высшее образование;</w:t>
      </w:r>
    </w:p>
    <w:p w:rsidR="00F134C2" w:rsidRDefault="00F134C2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Фардиева Милауша Миргаязовна - имеет с</w:t>
      </w:r>
      <w:r w:rsidR="00926D4C">
        <w:rPr>
          <w:rFonts w:ascii="Times New Roman" w:hAnsi="Times New Roman"/>
          <w:sz w:val="24"/>
          <w:szCs w:val="24"/>
        </w:rPr>
        <w:t>таж работы в данной должности 25</w:t>
      </w:r>
      <w:r>
        <w:rPr>
          <w:rFonts w:ascii="Times New Roman" w:hAnsi="Times New Roman"/>
          <w:sz w:val="24"/>
          <w:szCs w:val="24"/>
        </w:rPr>
        <w:t xml:space="preserve"> года, высшее образовани</w:t>
      </w:r>
      <w:r w:rsidR="00926D4C">
        <w:rPr>
          <w:rFonts w:ascii="Times New Roman" w:hAnsi="Times New Roman"/>
          <w:sz w:val="24"/>
          <w:szCs w:val="24"/>
        </w:rPr>
        <w:t>е;</w:t>
      </w:r>
    </w:p>
    <w:p w:rsidR="00926D4C" w:rsidRDefault="00926D4C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-Маркелова Минзиля Рависовна-</w:t>
      </w:r>
      <w:r w:rsidRPr="00926D4C">
        <w:t xml:space="preserve"> </w:t>
      </w:r>
      <w:r w:rsidRPr="00926D4C">
        <w:rPr>
          <w:rFonts w:ascii="Times New Roman" w:hAnsi="Times New Roman"/>
          <w:sz w:val="24"/>
          <w:szCs w:val="24"/>
        </w:rPr>
        <w:t>имеет с</w:t>
      </w:r>
      <w:r>
        <w:rPr>
          <w:rFonts w:ascii="Times New Roman" w:hAnsi="Times New Roman"/>
          <w:sz w:val="24"/>
          <w:szCs w:val="24"/>
        </w:rPr>
        <w:t>таж работы в данной должности 2</w:t>
      </w:r>
      <w:r w:rsidRPr="00926D4C">
        <w:rPr>
          <w:rFonts w:ascii="Times New Roman" w:hAnsi="Times New Roman"/>
          <w:sz w:val="24"/>
          <w:szCs w:val="24"/>
        </w:rPr>
        <w:t xml:space="preserve"> года, высшее образование;</w:t>
      </w:r>
    </w:p>
    <w:p w:rsidR="00926D4C" w:rsidRDefault="00926D4C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26D4C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Идрисова Гульчачак Аскатовна</w:t>
      </w:r>
      <w:r w:rsidRPr="00926D4C">
        <w:rPr>
          <w:rFonts w:ascii="Times New Roman" w:hAnsi="Times New Roman"/>
          <w:sz w:val="24"/>
          <w:szCs w:val="24"/>
        </w:rPr>
        <w:t xml:space="preserve">- имеет </w:t>
      </w:r>
      <w:r>
        <w:rPr>
          <w:rFonts w:ascii="Times New Roman" w:hAnsi="Times New Roman"/>
          <w:sz w:val="24"/>
          <w:szCs w:val="24"/>
        </w:rPr>
        <w:t>стаж работы в данной должности 1 год, высшее образование.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134C2" w:rsidRDefault="00F134C2" w:rsidP="00F134C2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Воспитанники ДОУ:</w:t>
      </w:r>
    </w:p>
    <w:p w:rsidR="00F134C2" w:rsidRDefault="00F134C2" w:rsidP="001B2C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Общее количество детей на на</w:t>
      </w:r>
      <w:r w:rsidR="001B2C05">
        <w:rPr>
          <w:rFonts w:ascii="Times New Roman" w:hAnsi="Times New Roman"/>
          <w:sz w:val="24"/>
          <w:szCs w:val="24"/>
        </w:rPr>
        <w:t>чало учебного года составило 108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че</w:t>
      </w:r>
      <w:r w:rsidR="001B2C05">
        <w:rPr>
          <w:rFonts w:ascii="Times New Roman" w:hAnsi="Times New Roman"/>
          <w:sz w:val="24"/>
          <w:szCs w:val="24"/>
        </w:rPr>
        <w:t>л., на конец учебного года - 103</w:t>
      </w:r>
      <w:r>
        <w:rPr>
          <w:rFonts w:ascii="Times New Roman" w:hAnsi="Times New Roman"/>
          <w:sz w:val="24"/>
          <w:szCs w:val="24"/>
        </w:rPr>
        <w:t xml:space="preserve"> чел. </w:t>
      </w:r>
    </w:p>
    <w:p w:rsidR="00F134C2" w:rsidRDefault="00926D4C" w:rsidP="001B2C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2021-2022</w:t>
      </w:r>
      <w:r w:rsidR="00F134C2">
        <w:rPr>
          <w:rFonts w:ascii="Times New Roman" w:hAnsi="Times New Roman"/>
          <w:sz w:val="24"/>
          <w:szCs w:val="24"/>
        </w:rPr>
        <w:t xml:space="preserve"> учебном году функционировало 6 групп, на конец года обще</w:t>
      </w:r>
      <w:r w:rsidR="001B2C05">
        <w:rPr>
          <w:rFonts w:ascii="Times New Roman" w:hAnsi="Times New Roman"/>
          <w:sz w:val="24"/>
          <w:szCs w:val="24"/>
        </w:rPr>
        <w:t>е количество детей составило 103</w:t>
      </w:r>
      <w:r w:rsidR="00F134C2">
        <w:rPr>
          <w:rFonts w:ascii="Times New Roman" w:hAnsi="Times New Roman"/>
          <w:sz w:val="24"/>
          <w:szCs w:val="24"/>
        </w:rPr>
        <w:t xml:space="preserve"> детей: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первая младшая группа «</w:t>
      </w:r>
      <w:r w:rsidR="001B2C05">
        <w:rPr>
          <w:rFonts w:ascii="Times New Roman" w:hAnsi="Times New Roman"/>
          <w:sz w:val="24"/>
          <w:szCs w:val="24"/>
        </w:rPr>
        <w:t>Росинки» (от 2 до 3 лет) – 15</w:t>
      </w:r>
      <w:r>
        <w:rPr>
          <w:rFonts w:ascii="Times New Roman" w:hAnsi="Times New Roman"/>
          <w:sz w:val="24"/>
          <w:szCs w:val="24"/>
        </w:rPr>
        <w:t>;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вторая младшая группа «</w:t>
      </w:r>
      <w:r w:rsidR="001B2C05">
        <w:rPr>
          <w:rFonts w:ascii="Times New Roman" w:hAnsi="Times New Roman"/>
          <w:sz w:val="24"/>
          <w:szCs w:val="24"/>
        </w:rPr>
        <w:t>Бусинки» (от 3 до 4 лет) –19</w:t>
      </w:r>
      <w:r>
        <w:rPr>
          <w:rFonts w:ascii="Times New Roman" w:hAnsi="Times New Roman"/>
          <w:sz w:val="24"/>
          <w:szCs w:val="24"/>
        </w:rPr>
        <w:t>;</w:t>
      </w:r>
    </w:p>
    <w:p w:rsidR="00F134C2" w:rsidRDefault="001B2C05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средняя группа «Лучики</w:t>
      </w:r>
      <w:r w:rsidR="00F134C2">
        <w:rPr>
          <w:rFonts w:ascii="Times New Roman" w:hAnsi="Times New Roman"/>
          <w:sz w:val="24"/>
          <w:szCs w:val="24"/>
        </w:rPr>
        <w:t xml:space="preserve">» (от 4 до 5 лет) – </w:t>
      </w:r>
      <w:r>
        <w:rPr>
          <w:rFonts w:ascii="Times New Roman" w:hAnsi="Times New Roman"/>
          <w:sz w:val="24"/>
          <w:szCs w:val="24"/>
        </w:rPr>
        <w:t>23</w:t>
      </w:r>
      <w:r w:rsidR="00F134C2">
        <w:rPr>
          <w:rFonts w:ascii="Times New Roman" w:hAnsi="Times New Roman"/>
          <w:sz w:val="24"/>
          <w:szCs w:val="24"/>
        </w:rPr>
        <w:t>;</w:t>
      </w:r>
    </w:p>
    <w:p w:rsidR="001B2C05" w:rsidRDefault="001B2C05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старшая группа «Звездочки» (от 5 до 6 лет)-17;</w:t>
      </w:r>
    </w:p>
    <w:p w:rsidR="001B2C05" w:rsidRDefault="001B2C05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2C05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C05">
        <w:rPr>
          <w:rFonts w:ascii="Times New Roman" w:hAnsi="Times New Roman"/>
          <w:sz w:val="24"/>
          <w:szCs w:val="24"/>
        </w:rPr>
        <w:t>старшая группа «</w:t>
      </w:r>
      <w:r>
        <w:rPr>
          <w:rFonts w:ascii="Times New Roman" w:hAnsi="Times New Roman"/>
          <w:sz w:val="24"/>
          <w:szCs w:val="24"/>
        </w:rPr>
        <w:t>Капельки</w:t>
      </w:r>
      <w:r w:rsidRPr="001B2C0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C05">
        <w:rPr>
          <w:rFonts w:ascii="Times New Roman" w:hAnsi="Times New Roman"/>
          <w:sz w:val="24"/>
          <w:szCs w:val="24"/>
        </w:rPr>
        <w:t>(от 5 до 6 лет)-</w:t>
      </w:r>
      <w:r>
        <w:rPr>
          <w:rFonts w:ascii="Times New Roman" w:hAnsi="Times New Roman"/>
          <w:sz w:val="24"/>
          <w:szCs w:val="24"/>
        </w:rPr>
        <w:t>11;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B2C05">
        <w:rPr>
          <w:rFonts w:ascii="Times New Roman" w:hAnsi="Times New Roman"/>
          <w:sz w:val="24"/>
          <w:szCs w:val="24"/>
        </w:rPr>
        <w:t xml:space="preserve"> подготовительная группа «Искорки» (от 6 до 7 лет) - 18</w:t>
      </w:r>
      <w:r>
        <w:rPr>
          <w:rFonts w:ascii="Times New Roman" w:hAnsi="Times New Roman"/>
          <w:sz w:val="24"/>
          <w:szCs w:val="24"/>
        </w:rPr>
        <w:t>;</w:t>
      </w:r>
    </w:p>
    <w:p w:rsidR="00B64B3E" w:rsidRDefault="00B64B3E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Среди воспитанников: </w:t>
      </w:r>
    </w:p>
    <w:p w:rsidR="00041459" w:rsidRDefault="00041459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Всего детей: 103</w:t>
      </w:r>
    </w:p>
    <w:p w:rsidR="00F134C2" w:rsidRDefault="00041459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63- </w:t>
      </w:r>
      <w:r w:rsidR="00F134C2">
        <w:rPr>
          <w:rFonts w:ascii="Times New Roman" w:hAnsi="Times New Roman"/>
          <w:sz w:val="24"/>
          <w:szCs w:val="24"/>
        </w:rPr>
        <w:t>мальчиков;</w:t>
      </w:r>
    </w:p>
    <w:p w:rsidR="00F134C2" w:rsidRDefault="00041459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40- </w:t>
      </w:r>
      <w:r w:rsidR="00F134C2">
        <w:rPr>
          <w:rFonts w:ascii="Times New Roman" w:hAnsi="Times New Roman"/>
          <w:sz w:val="24"/>
          <w:szCs w:val="24"/>
        </w:rPr>
        <w:t>девочек.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Дети-сироты:</w:t>
      </w:r>
      <w:r w:rsidR="00BB3317">
        <w:rPr>
          <w:rFonts w:ascii="Times New Roman" w:hAnsi="Times New Roman"/>
          <w:sz w:val="24"/>
          <w:szCs w:val="24"/>
        </w:rPr>
        <w:t xml:space="preserve"> </w:t>
      </w:r>
      <w:r w:rsidR="00041459">
        <w:rPr>
          <w:rFonts w:ascii="Times New Roman" w:hAnsi="Times New Roman"/>
          <w:sz w:val="24"/>
          <w:szCs w:val="24"/>
        </w:rPr>
        <w:t>0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u w:val="single"/>
        </w:rPr>
        <w:t xml:space="preserve">Дети, пользующиеся льготами и субсидиями: </w:t>
      </w:r>
      <w:r w:rsidR="00041459">
        <w:rPr>
          <w:rFonts w:ascii="Times New Roman" w:hAnsi="Times New Roman"/>
          <w:sz w:val="24"/>
          <w:szCs w:val="24"/>
        </w:rPr>
        <w:t>10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Состав семей воспитанников:</w:t>
      </w:r>
    </w:p>
    <w:p w:rsidR="00F134C2" w:rsidRDefault="001B2C05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полная- </w:t>
      </w:r>
      <w:r w:rsidR="00041459">
        <w:rPr>
          <w:rFonts w:ascii="Times New Roman" w:hAnsi="Times New Roman"/>
          <w:sz w:val="24"/>
          <w:szCs w:val="24"/>
        </w:rPr>
        <w:t>98</w:t>
      </w:r>
    </w:p>
    <w:p w:rsidR="00F134C2" w:rsidRDefault="001B2C05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неполная -</w:t>
      </w:r>
      <w:r w:rsidR="00041459">
        <w:rPr>
          <w:rFonts w:ascii="Times New Roman" w:hAnsi="Times New Roman"/>
          <w:sz w:val="24"/>
          <w:szCs w:val="24"/>
        </w:rPr>
        <w:t>5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Социальный статус родителей: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служащие </w:t>
      </w:r>
      <w:r w:rsidR="00041459">
        <w:rPr>
          <w:rFonts w:ascii="Times New Roman" w:hAnsi="Times New Roman"/>
          <w:sz w:val="24"/>
          <w:szCs w:val="24"/>
        </w:rPr>
        <w:t>-1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частные и индивидуальные предприниматели</w:t>
      </w:r>
      <w:r w:rsidR="00041459">
        <w:rPr>
          <w:rFonts w:ascii="Times New Roman" w:hAnsi="Times New Roman"/>
          <w:sz w:val="24"/>
          <w:szCs w:val="24"/>
        </w:rPr>
        <w:t>-5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рабочие </w:t>
      </w:r>
      <w:r w:rsidR="00041459">
        <w:rPr>
          <w:rFonts w:ascii="Times New Roman" w:hAnsi="Times New Roman"/>
          <w:sz w:val="24"/>
          <w:szCs w:val="24"/>
        </w:rPr>
        <w:t>-92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неработающие </w:t>
      </w:r>
      <w:r w:rsidR="00041459">
        <w:rPr>
          <w:rFonts w:ascii="Times New Roman" w:hAnsi="Times New Roman"/>
          <w:sz w:val="24"/>
          <w:szCs w:val="24"/>
        </w:rPr>
        <w:t>-5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Национальность родителей:</w:t>
      </w:r>
    </w:p>
    <w:p w:rsidR="00F134C2" w:rsidRDefault="001B2C05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русские - </w:t>
      </w:r>
      <w:r w:rsidR="00041459">
        <w:rPr>
          <w:rFonts w:ascii="Times New Roman" w:hAnsi="Times New Roman"/>
          <w:sz w:val="24"/>
          <w:szCs w:val="24"/>
        </w:rPr>
        <w:t>54</w:t>
      </w:r>
    </w:p>
    <w:p w:rsidR="00F134C2" w:rsidRDefault="00F134C2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B2C05">
        <w:rPr>
          <w:rFonts w:ascii="Times New Roman" w:hAnsi="Times New Roman"/>
          <w:sz w:val="24"/>
          <w:szCs w:val="24"/>
        </w:rPr>
        <w:t xml:space="preserve">татары -  </w:t>
      </w:r>
      <w:r w:rsidR="00041459">
        <w:rPr>
          <w:rFonts w:ascii="Times New Roman" w:hAnsi="Times New Roman"/>
          <w:sz w:val="24"/>
          <w:szCs w:val="24"/>
        </w:rPr>
        <w:t>47</w:t>
      </w:r>
    </w:p>
    <w:p w:rsidR="00F134C2" w:rsidRDefault="001B2C05" w:rsidP="001B2C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другие национальности </w:t>
      </w:r>
      <w:r w:rsidR="00041459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="00041459">
        <w:rPr>
          <w:rFonts w:ascii="Times New Roman" w:hAnsi="Times New Roman"/>
          <w:sz w:val="24"/>
          <w:szCs w:val="24"/>
        </w:rPr>
        <w:t>2 (чуваши)</w:t>
      </w:r>
    </w:p>
    <w:p w:rsidR="00F134C2" w:rsidRDefault="00F134C2" w:rsidP="001B2C05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Контингент воспитанников социально благополучный. Преобладают дети из полных семей, дети из семей служащих.</w:t>
      </w:r>
    </w:p>
    <w:p w:rsidR="00F134C2" w:rsidRDefault="00F134C2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134C2" w:rsidRDefault="00F134C2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 УСЛОВИЯ ОБУЧЕНИЯ И ВОСПИТАНИЯ</w:t>
      </w:r>
    </w:p>
    <w:p w:rsidR="00F134C2" w:rsidRDefault="00F134C2" w:rsidP="00F134C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В ДОУ имеются: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кабинет заведующего;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методический кабинет;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медицинский кабинет;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музыкальный зал;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физкультурный зал;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участки для прогулок детей;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спортивная площадка;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групповые помещения с учетом возрастных особенностей детей;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спальные комнаты.</w:t>
      </w:r>
    </w:p>
    <w:p w:rsidR="00F134C2" w:rsidRDefault="00F134C2" w:rsidP="00F134C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хорошая материально-техническая база, грамотно организованная предметно-развивающая среда.</w:t>
      </w:r>
    </w:p>
    <w:p w:rsidR="00F134C2" w:rsidRDefault="00F134C2" w:rsidP="00F134C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134C2" w:rsidRDefault="00F134C2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ОРГАНИЗАЦИЯ ВОСПИТАТЕЛЬНО-ОБРАЗОВАТЕЛЬНОГО ПРОЦЕССА</w:t>
      </w:r>
    </w:p>
    <w:p w:rsidR="00F134C2" w:rsidRDefault="00F134C2" w:rsidP="00F134C2">
      <w:pPr>
        <w:spacing w:line="240" w:lineRule="auto"/>
        <w:ind w:firstLine="360"/>
        <w:jc w:val="both"/>
        <w:rPr>
          <w:rStyle w:val="af"/>
        </w:rPr>
      </w:pPr>
      <w:r>
        <w:rPr>
          <w:rFonts w:ascii="Times New Roman" w:hAnsi="Times New Roman"/>
          <w:sz w:val="24"/>
          <w:szCs w:val="24"/>
        </w:rPr>
        <w:t>Весь воспитательн</w:t>
      </w:r>
      <w:r w:rsidR="00926D4C">
        <w:rPr>
          <w:rFonts w:ascii="Times New Roman" w:hAnsi="Times New Roman"/>
          <w:sz w:val="24"/>
          <w:szCs w:val="24"/>
        </w:rPr>
        <w:t>о-образовательный процесс в 2021-2022</w:t>
      </w:r>
      <w:r>
        <w:rPr>
          <w:rFonts w:ascii="Times New Roman" w:hAnsi="Times New Roman"/>
          <w:sz w:val="24"/>
          <w:szCs w:val="24"/>
        </w:rPr>
        <w:t xml:space="preserve"> учебном году был направлен на реализацию </w:t>
      </w:r>
      <w:r>
        <w:rPr>
          <w:rStyle w:val="af"/>
          <w:rFonts w:ascii="Times New Roman" w:hAnsi="Times New Roman"/>
          <w:sz w:val="24"/>
          <w:szCs w:val="24"/>
        </w:rPr>
        <w:t>задач ДОУ:</w:t>
      </w:r>
    </w:p>
    <w:p w:rsidR="00F134C2" w:rsidRDefault="007912BC" w:rsidP="007912BC">
      <w:pPr>
        <w:spacing w:after="200" w:line="240" w:lineRule="auto"/>
        <w:jc w:val="both"/>
      </w:pPr>
      <w:r>
        <w:rPr>
          <w:rFonts w:ascii="Times New Roman" w:hAnsi="Times New Roman"/>
          <w:bCs/>
          <w:sz w:val="24"/>
          <w:szCs w:val="24"/>
        </w:rPr>
        <w:t xml:space="preserve">* </w:t>
      </w:r>
      <w:r w:rsidR="00F134C2">
        <w:rPr>
          <w:rFonts w:ascii="Times New Roman" w:hAnsi="Times New Roman"/>
          <w:bCs/>
          <w:sz w:val="24"/>
          <w:szCs w:val="24"/>
        </w:rPr>
        <w:t>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ДО.</w:t>
      </w:r>
    </w:p>
    <w:p w:rsidR="00F134C2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</w:rPr>
        <w:t xml:space="preserve">* </w:t>
      </w:r>
      <w:r w:rsidR="00F134C2" w:rsidRPr="007912BC">
        <w:rPr>
          <w:rFonts w:ascii="Times New Roman" w:hAnsi="Times New Roman"/>
        </w:rPr>
        <w:t xml:space="preserve"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ребенка. </w:t>
      </w:r>
    </w:p>
    <w:p w:rsidR="00F134C2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 xml:space="preserve">* </w:t>
      </w:r>
      <w:r w:rsidR="00F134C2" w:rsidRPr="007912BC">
        <w:rPr>
          <w:rFonts w:ascii="Times New Roman" w:hAnsi="Times New Roman"/>
        </w:rPr>
        <w:t>Формирование познавательных интересов к математике, через взаимодействие с объектами окружающего мира.</w:t>
      </w:r>
    </w:p>
    <w:p w:rsidR="00F134C2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</w:rPr>
      </w:pPr>
      <w:r w:rsidRPr="007912BC">
        <w:rPr>
          <w:rFonts w:ascii="Times New Roman" w:hAnsi="Times New Roman"/>
          <w:color w:val="000000" w:themeColor="text1"/>
        </w:rPr>
        <w:t xml:space="preserve">* </w:t>
      </w:r>
      <w:r w:rsidR="00F134C2" w:rsidRPr="007912BC">
        <w:rPr>
          <w:rFonts w:ascii="Times New Roman" w:hAnsi="Times New Roman"/>
          <w:color w:val="000000" w:themeColor="text1"/>
        </w:rPr>
        <w:t xml:space="preserve"> </w:t>
      </w:r>
      <w:r w:rsidR="00F134C2" w:rsidRPr="007912BC">
        <w:rPr>
          <w:rFonts w:ascii="Times New Roman" w:hAnsi="Times New Roman"/>
          <w:color w:val="000000" w:themeColor="text1"/>
          <w:szCs w:val="28"/>
        </w:rPr>
        <w:t xml:space="preserve">Продолжить </w:t>
      </w:r>
      <w:r w:rsidR="00F134C2" w:rsidRPr="007912BC">
        <w:rPr>
          <w:rFonts w:ascii="Times New Roman" w:hAnsi="Times New Roman"/>
          <w:szCs w:val="28"/>
        </w:rPr>
        <w:t>работу по повышению качества обучения дошкольников двум государственным языкам Республики Татарстан на основе взаимодействия всех участников образовательного процесса.</w:t>
      </w:r>
    </w:p>
    <w:p w:rsidR="005B50EB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 </w:t>
      </w:r>
      <w:r w:rsidR="00F134C2" w:rsidRPr="007912BC">
        <w:rPr>
          <w:rFonts w:ascii="Times New Roman" w:hAnsi="Times New Roman"/>
        </w:rPr>
        <w:t xml:space="preserve">Продолжить работу инновационной площадки по развитию исследовательской и познавательной деятельности детей дошкольного возраста посредством действующей детской научно-исследовательской лаборатории «Мир научных развлечений».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В рамках решения первой годовой задачи по созданию условий в ДОУ для систематического оздоровление организма, через систему физкультурно-</w:t>
      </w: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 xml:space="preserve">оздоровительной работы в соответствии с требованиями ФГОС ДО </w:t>
      </w:r>
      <w:r w:rsidR="00926D4C">
        <w:rPr>
          <w:rFonts w:ascii="Times New Roman" w:eastAsia="Times New Roman" w:hAnsi="Times New Roman" w:cs="Times New Roman"/>
          <w:sz w:val="24"/>
          <w:szCs w:val="24"/>
        </w:rPr>
        <w:t xml:space="preserve">в 2021-2022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ДОУ реализовало: основную образовательную программу дошкольного образования  МБДОУ «Детский сад «Шатлык» Заинского  муниципального района, разработанную на основе Примерной основной образовательной программы дошкольного образования, программу развития  МБДОУ «Детский сад «Шатлык» Заинского  муниципального района.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Также уделялось большое внимание оптимизации двигательного режима, с целью укрепления здоровья детей, формирования интереса к разным видам деятельности и потребности в движениях. Для этого воспитатели и специалисты использовали в работе разработанные модели оптимального двигательного режима детей с учетом возрастных и индивидуальных особенностей дошкольников.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 ДОУ созданы необходимые условия: оборудован медицинский блок, выполняются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санитарно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– гигиенические требования, разработан рациональный режим дня и сетка занятий в соответствии с требованиями СанПиН 2.4.1.3049-13.</w:t>
      </w:r>
    </w:p>
    <w:p w:rsidR="005B50EB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воспитанников организована с учетом состояния их здоровья и интересов и направлена на удовлетворение их потребностей, в том числе физиологических (сон, питание, отдых, пребывание на свежем воздухе и др.), познавательных, творческих, потребностей в общении. </w:t>
      </w:r>
    </w:p>
    <w:p w:rsidR="005E51B0" w:rsidRPr="00F80163" w:rsidRDefault="005E51B0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E51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Анализ групп здоровья воспитанников</w:t>
      </w:r>
    </w:p>
    <w:p w:rsidR="005B50EB" w:rsidRPr="00F80163" w:rsidRDefault="001324A1" w:rsidP="005E51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2021-2022</w:t>
      </w:r>
      <w:r w:rsidR="005B50EB" w:rsidRPr="00F8016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 по МБДОУ «Детский сад «Шатлык»</w:t>
      </w:r>
    </w:p>
    <w:p w:rsidR="005B50EB" w:rsidRPr="00F80163" w:rsidRDefault="005B50EB" w:rsidP="005E51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4"/>
        <w:tblW w:w="9634" w:type="dxa"/>
        <w:tblLook w:val="04A0" w:firstRow="1" w:lastRow="0" w:firstColumn="1" w:lastColumn="0" w:noHBand="0" w:noVBand="1"/>
      </w:tblPr>
      <w:tblGrid>
        <w:gridCol w:w="2502"/>
        <w:gridCol w:w="2454"/>
        <w:gridCol w:w="2502"/>
        <w:gridCol w:w="2176"/>
      </w:tblGrid>
      <w:tr w:rsidR="005B50EB" w:rsidRPr="00F80163" w:rsidTr="00381ADB">
        <w:trPr>
          <w:trHeight w:val="423"/>
        </w:trPr>
        <w:tc>
          <w:tcPr>
            <w:tcW w:w="4956" w:type="dxa"/>
            <w:gridSpan w:val="2"/>
            <w:shd w:val="clear" w:color="auto" w:fill="auto"/>
          </w:tcPr>
          <w:p w:rsidR="005B50EB" w:rsidRPr="00F80163" w:rsidRDefault="005B50EB" w:rsidP="005E51B0">
            <w:pPr>
              <w:spacing w:before="100" w:beforeAutospacing="1"/>
              <w:jc w:val="both"/>
            </w:pPr>
            <w:r w:rsidRPr="00F80163">
              <w:rPr>
                <w:b/>
              </w:rPr>
              <w:t xml:space="preserve">Начало года: </w:t>
            </w:r>
            <w:r w:rsidR="0064767D">
              <w:rPr>
                <w:b/>
              </w:rPr>
              <w:t>106</w:t>
            </w:r>
            <w:r w:rsidRPr="00F80163">
              <w:rPr>
                <w:b/>
              </w:rPr>
              <w:t xml:space="preserve"> детей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5B50EB" w:rsidRPr="00F80163" w:rsidRDefault="005B50EB" w:rsidP="005E51B0">
            <w:pPr>
              <w:jc w:val="both"/>
              <w:rPr>
                <w:b/>
              </w:rPr>
            </w:pPr>
            <w:r w:rsidRPr="00F80163">
              <w:rPr>
                <w:b/>
              </w:rPr>
              <w:t>Конец года:</w:t>
            </w:r>
            <w:r w:rsidRPr="00F80163">
              <w:t xml:space="preserve"> </w:t>
            </w:r>
            <w:r w:rsidR="0064767D">
              <w:rPr>
                <w:b/>
              </w:rPr>
              <w:t>101</w:t>
            </w:r>
            <w:r w:rsidR="005E51B0">
              <w:rPr>
                <w:b/>
              </w:rPr>
              <w:t xml:space="preserve"> </w:t>
            </w:r>
            <w:r w:rsidRPr="00F80163">
              <w:rPr>
                <w:b/>
              </w:rPr>
              <w:t>детей</w:t>
            </w:r>
          </w:p>
        </w:tc>
      </w:tr>
      <w:tr w:rsidR="005B50EB" w:rsidRPr="00F80163" w:rsidTr="00381ADB"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5E51B0">
            <w:pPr>
              <w:spacing w:before="100" w:beforeAutospacing="1"/>
              <w:jc w:val="both"/>
            </w:pPr>
            <w:r>
              <w:t xml:space="preserve">7 </w:t>
            </w:r>
            <w:r w:rsidR="005B50EB">
              <w:t>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64767D" w:rsidP="005E51B0">
            <w:pPr>
              <w:spacing w:before="100" w:beforeAutospacing="1"/>
              <w:jc w:val="both"/>
            </w:pPr>
            <w:r>
              <w:t xml:space="preserve">9 </w:t>
            </w:r>
            <w:r w:rsidR="005B50EB">
              <w:t>%</w:t>
            </w:r>
          </w:p>
        </w:tc>
      </w:tr>
      <w:tr w:rsidR="005B50EB" w:rsidRPr="00F80163" w:rsidTr="00381ADB"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5E51B0">
            <w:pPr>
              <w:spacing w:before="100" w:beforeAutospacing="1"/>
              <w:jc w:val="both"/>
            </w:pPr>
            <w:r>
              <w:t>106</w:t>
            </w:r>
            <w:r w:rsidR="005B50EB" w:rsidRPr="00F80163">
              <w:t xml:space="preserve"> 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64767D" w:rsidP="005E51B0">
            <w:pPr>
              <w:spacing w:before="100" w:beforeAutospacing="1"/>
              <w:jc w:val="both"/>
            </w:pPr>
            <w:r>
              <w:t>101</w:t>
            </w:r>
            <w:r w:rsidR="005B50EB" w:rsidRPr="00F80163">
              <w:t xml:space="preserve"> %</w:t>
            </w:r>
          </w:p>
        </w:tc>
      </w:tr>
      <w:tr w:rsidR="005B50EB" w:rsidRPr="00F80163" w:rsidTr="00381ADB"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5E51B0">
            <w:pPr>
              <w:spacing w:before="100" w:beforeAutospacing="1"/>
              <w:jc w:val="both"/>
            </w:pPr>
            <w:r>
              <w:t>2</w:t>
            </w:r>
            <w:r w:rsidR="005B50EB">
              <w:t>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64767D" w:rsidP="005E51B0">
            <w:pPr>
              <w:spacing w:before="100" w:beforeAutospacing="1"/>
              <w:jc w:val="both"/>
            </w:pPr>
            <w:r>
              <w:t>1</w:t>
            </w:r>
            <w:r w:rsidR="005B50EB">
              <w:t>%</w:t>
            </w:r>
          </w:p>
        </w:tc>
      </w:tr>
      <w:tr w:rsidR="005B50EB" w:rsidRPr="00F80163" w:rsidTr="00381ADB">
        <w:trPr>
          <w:trHeight w:val="182"/>
        </w:trPr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5E51B0">
            <w:pPr>
              <w:spacing w:before="100" w:beforeAutospacing="1"/>
              <w:jc w:val="both"/>
            </w:pPr>
            <w:r>
              <w:t>1%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E51B0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5B50EB" w:rsidP="005E51B0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</w:tbl>
    <w:p w:rsidR="005B50EB" w:rsidRPr="00F80163" w:rsidRDefault="005B50EB" w:rsidP="005E51B0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</w:rPr>
      </w:pPr>
    </w:p>
    <w:p w:rsidR="00570AE9" w:rsidRDefault="00570AE9" w:rsidP="00570A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50EB" w:rsidRDefault="005B50EB" w:rsidP="00570A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Анализ посещаемости и заболеваемости</w:t>
      </w:r>
    </w:p>
    <w:p w:rsidR="001324A1" w:rsidRPr="00F80163" w:rsidRDefault="001324A1" w:rsidP="00570A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9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275"/>
        <w:gridCol w:w="1276"/>
        <w:gridCol w:w="1276"/>
        <w:gridCol w:w="1979"/>
        <w:gridCol w:w="2268"/>
      </w:tblGrid>
      <w:tr w:rsidR="005B50EB" w:rsidRPr="00F80163" w:rsidTr="00381ADB">
        <w:trPr>
          <w:trHeight w:val="517"/>
        </w:trPr>
        <w:tc>
          <w:tcPr>
            <w:tcW w:w="1560" w:type="dxa"/>
            <w:vMerge w:val="restart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 по детскому саду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Посещаемость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Пропуски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Списочный состав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Заболевание на одного ребенка</w:t>
            </w:r>
          </w:p>
        </w:tc>
      </w:tr>
      <w:tr w:rsidR="005B50EB" w:rsidRPr="00F80163" w:rsidTr="00381ADB">
        <w:trPr>
          <w:trHeight w:val="290"/>
        </w:trPr>
        <w:tc>
          <w:tcPr>
            <w:tcW w:w="1560" w:type="dxa"/>
            <w:vMerge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vMerge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50EB" w:rsidRPr="00F80163" w:rsidTr="00381ADB">
        <w:trPr>
          <w:cantSplit/>
          <w:trHeight w:val="279"/>
        </w:trPr>
        <w:tc>
          <w:tcPr>
            <w:tcW w:w="1560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2014-2015 год</w:t>
            </w:r>
          </w:p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13342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69,5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1187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120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9,8</w:t>
            </w:r>
          </w:p>
        </w:tc>
      </w:tr>
      <w:tr w:rsidR="005B50EB" w:rsidRPr="00F80163" w:rsidTr="00381ADB">
        <w:trPr>
          <w:cantSplit/>
          <w:trHeight w:val="516"/>
        </w:trPr>
        <w:tc>
          <w:tcPr>
            <w:tcW w:w="1560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2015-2016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16895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456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122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3,8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2016-2017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12159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76,7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588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4,9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2017-2018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19271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79,9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398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2.2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2018-2019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17444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81,1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406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137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2,9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2019-2020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12776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62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1311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113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11,6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2020-2021 год</w:t>
            </w:r>
          </w:p>
        </w:tc>
        <w:tc>
          <w:tcPr>
            <w:tcW w:w="1275" w:type="dxa"/>
            <w:shd w:val="clear" w:color="auto" w:fill="auto"/>
          </w:tcPr>
          <w:p w:rsidR="005B50EB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17091</w:t>
            </w:r>
          </w:p>
        </w:tc>
        <w:tc>
          <w:tcPr>
            <w:tcW w:w="1276" w:type="dxa"/>
            <w:shd w:val="clear" w:color="auto" w:fill="auto"/>
          </w:tcPr>
          <w:p w:rsidR="005B50EB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87</w:t>
            </w:r>
          </w:p>
        </w:tc>
        <w:tc>
          <w:tcPr>
            <w:tcW w:w="1276" w:type="dxa"/>
            <w:shd w:val="clear" w:color="auto" w:fill="auto"/>
          </w:tcPr>
          <w:p w:rsidR="005B50EB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961</w:t>
            </w:r>
          </w:p>
        </w:tc>
        <w:tc>
          <w:tcPr>
            <w:tcW w:w="1979" w:type="dxa"/>
            <w:shd w:val="clear" w:color="auto" w:fill="auto"/>
          </w:tcPr>
          <w:p w:rsidR="005B50EB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125</w:t>
            </w:r>
          </w:p>
        </w:tc>
        <w:tc>
          <w:tcPr>
            <w:tcW w:w="2268" w:type="dxa"/>
            <w:shd w:val="clear" w:color="auto" w:fill="auto"/>
          </w:tcPr>
          <w:p w:rsidR="005B50EB" w:rsidRDefault="005B50EB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7,5</w:t>
            </w:r>
          </w:p>
        </w:tc>
      </w:tr>
      <w:tr w:rsidR="001324A1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1324A1" w:rsidRDefault="001324A1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2021-2022 год</w:t>
            </w:r>
          </w:p>
        </w:tc>
        <w:tc>
          <w:tcPr>
            <w:tcW w:w="1275" w:type="dxa"/>
            <w:shd w:val="clear" w:color="auto" w:fill="auto"/>
          </w:tcPr>
          <w:p w:rsidR="001324A1" w:rsidRDefault="00B93022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5 461</w:t>
            </w:r>
          </w:p>
        </w:tc>
        <w:tc>
          <w:tcPr>
            <w:tcW w:w="1276" w:type="dxa"/>
            <w:shd w:val="clear" w:color="auto" w:fill="auto"/>
          </w:tcPr>
          <w:p w:rsidR="001324A1" w:rsidRDefault="00B93022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31 </w:t>
            </w:r>
          </w:p>
        </w:tc>
        <w:tc>
          <w:tcPr>
            <w:tcW w:w="1276" w:type="dxa"/>
            <w:shd w:val="clear" w:color="auto" w:fill="auto"/>
          </w:tcPr>
          <w:p w:rsidR="001324A1" w:rsidRDefault="00B93022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2 2296</w:t>
            </w:r>
          </w:p>
        </w:tc>
        <w:tc>
          <w:tcPr>
            <w:tcW w:w="1979" w:type="dxa"/>
            <w:shd w:val="clear" w:color="auto" w:fill="auto"/>
          </w:tcPr>
          <w:p w:rsidR="001324A1" w:rsidRDefault="00B93022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101</w:t>
            </w:r>
          </w:p>
        </w:tc>
        <w:tc>
          <w:tcPr>
            <w:tcW w:w="2268" w:type="dxa"/>
            <w:shd w:val="clear" w:color="auto" w:fill="auto"/>
          </w:tcPr>
          <w:p w:rsidR="001324A1" w:rsidRDefault="00B93022" w:rsidP="00570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</w:t>
            </w:r>
          </w:p>
        </w:tc>
      </w:tr>
    </w:tbl>
    <w:p w:rsidR="005B50EB" w:rsidRPr="00F80163" w:rsidRDefault="005B50EB" w:rsidP="00570AE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Общая посещаемость в текущем учебном году составила </w:t>
      </w:r>
      <w:r w:rsidR="00570AE9">
        <w:rPr>
          <w:rFonts w:ascii="Times New Roman" w:eastAsia="Calibri" w:hAnsi="Times New Roman" w:cs="Times New Roman"/>
          <w:sz w:val="24"/>
          <w:szCs w:val="24"/>
        </w:rPr>
        <w:t>31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%. Заболеваемость </w:t>
      </w:r>
      <w:r w:rsidR="00570AE9" w:rsidRPr="00F80163">
        <w:rPr>
          <w:rFonts w:ascii="Times New Roman" w:eastAsia="Calibri" w:hAnsi="Times New Roman" w:cs="Times New Roman"/>
          <w:sz w:val="24"/>
          <w:szCs w:val="24"/>
        </w:rPr>
        <w:t>составляет дня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на одного ребенка.</w:t>
      </w:r>
    </w:p>
    <w:p w:rsidR="00570AE9" w:rsidRDefault="005B50EB" w:rsidP="00570AE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         Анализируя данные посещаемости и заболеваемости детей, наблюдаются следующие показатели: 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посещаемость по сравнению с прошлым годом </w:t>
      </w:r>
      <w:r w:rsidR="00570AE9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понизилась </w:t>
      </w:r>
    </w:p>
    <w:p w:rsidR="005B50EB" w:rsidRPr="00F80163" w:rsidRDefault="00570AE9" w:rsidP="00570AE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lastRenderedPageBreak/>
        <w:t>с 87 % до 31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%, по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высилась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заболеваемость с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7,5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% до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13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%.</w:t>
      </w:r>
    </w:p>
    <w:p w:rsidR="005B50EB" w:rsidRPr="00F80163" w:rsidRDefault="005B50EB" w:rsidP="00570AE9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Здоровьесберегающая направленность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 воспитательно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образовательного процесса</w:t>
      </w: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обеспечивает формирование физической культуры детей и определяет общую направленность процессов реализации и освоения Программы ДОУ. Одно из основных направлений физкультурно-оздоровительной работы нашего ДОУ –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Оздоровительную работу курирует врач-педиатр Заинской ЦРБ,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Проводятся следующие 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профилактические мероприятия</w:t>
      </w:r>
      <w:r w:rsidRPr="00F80163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Медицинским персоналом ДОУ: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осмотр детей старшей медсестрой во время утреннего приема;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антропометрические замеры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3 месяца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2 до 3 лет и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6 месяцев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3 до 7 лет;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анализ заболеваемости 1 раз в месяц, 1 раз в квартал, 1 раз в год;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ежемесячное подведение итогов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посещаемости детей;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осмотр детей педиатром;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лечебно-профилактические мероприятия: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витаминотерапия;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в зимний период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– фитонциды, с-витаминизация третьего блюда, кварцевание (холодный период); 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выступление на общих родительских собраниях; 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просветительская работа с педагогами и родителями: «Здоровое питание ребенка» «Соответствие одежды детей сезону», «Привлекаем детей к спорту», «Роль двигательной активности в развитии ребенка» «Профилактика детского травматизма», «Профилактика энтеробиоза», «Профилактика ОРВИ и гриппа»,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«Профилактика и меры предупреждения короновируса», видео –ролики «Средства защиты от инфекции короновируса» 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и др.</w:t>
      </w:r>
    </w:p>
    <w:p w:rsidR="004715B6" w:rsidRPr="00F80163" w:rsidRDefault="005B50EB" w:rsidP="00542946">
      <w:pPr>
        <w:spacing w:before="100" w:beforeAutospacing="1" w:after="0" w:line="240" w:lineRule="auto"/>
        <w:ind w:left="77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Ежегодно проводятся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профилактические прививки и вакцинация против гриппа.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Воспитателями: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 </w:t>
      </w:r>
    </w:p>
    <w:p w:rsidR="005B50EB" w:rsidRPr="00AD37C5" w:rsidRDefault="005B50EB" w:rsidP="00AD37C5">
      <w:pPr>
        <w:jc w:val="both"/>
        <w:rPr>
          <w:rFonts w:ascii="Times New Roman" w:eastAsia="Times New Roman" w:hAnsi="Times New Roman"/>
          <w:bCs/>
          <w:sz w:val="24"/>
          <w:szCs w:val="20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Инструктором по физической культуре 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Уразайкиной Е.М.</w:t>
      </w:r>
      <w:proofErr w:type="gramStart"/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проведены: консультация </w:t>
      </w:r>
      <w:r w:rsidRPr="00B17C8E">
        <w:rPr>
          <w:rFonts w:ascii="Times New Roman" w:eastAsia="Times New Roman" w:hAnsi="Times New Roman"/>
          <w:bCs/>
          <w:sz w:val="24"/>
          <w:szCs w:val="20"/>
          <w:shd w:val="clear" w:color="auto" w:fill="FFFFFF" w:themeFill="background1"/>
        </w:rPr>
        <w:t>«Нестандартное оборудование, как инновационное средство физического воспитания в ДОУ»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 «Народные подвижные игры», мероприятия, посвященные Дню защитника Отечества.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К участию в этих мер</w:t>
      </w:r>
      <w:r>
        <w:rPr>
          <w:rFonts w:ascii="Times New Roman" w:eastAsia="Times New Roman" w:hAnsi="Times New Roman" w:cs="Times New Roman"/>
          <w:sz w:val="24"/>
          <w:szCs w:val="24"/>
        </w:rPr>
        <w:t>оприятиях привлекаются и дети, воспитатели, родители,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узкие специалисты.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Ежедневно проводятся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закаливающие процедуры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-В первой младшей «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Росинки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», во второй младшей группе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Бусинки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», 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в средней группе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Лучики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»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контрастные воздушные ванны после сна. Гимнастика. Полоскание рта после еды. Обширное умывание после сна. Ходьба по корригирующим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массажным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дорожкам. Солнечные и воздушные ванны.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Работа учреждения многогранна и многопланова. В центре всей этой огромной работы находится только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ребенок.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Это смысл и цель всей педагогической деятельности нашего коллектива.</w:t>
      </w:r>
    </w:p>
    <w:p w:rsidR="005B50EB" w:rsidRPr="00F80163" w:rsidRDefault="005B50EB" w:rsidP="005B50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целях повышения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в текущем учебном году были проведены:</w:t>
      </w:r>
    </w:p>
    <w:p w:rsidR="00A400AF" w:rsidRPr="00F80163" w:rsidRDefault="00A400AF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Courier New"/>
          <w:sz w:val="24"/>
          <w:szCs w:val="24"/>
          <w:highlight w:val="yellow"/>
        </w:rPr>
      </w:pPr>
    </w:p>
    <w:p w:rsidR="005B50EB" w:rsidRDefault="00A400AF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Курсы повышения квалификации прошла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сентябре </w:t>
      </w: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2021 г. воспитатель </w:t>
      </w:r>
      <w:r>
        <w:rPr>
          <w:rFonts w:ascii="Times New Roman" w:eastAsia="Calibri" w:hAnsi="Times New Roman" w:cs="Times New Roman"/>
          <w:sz w:val="24"/>
          <w:szCs w:val="24"/>
        </w:rPr>
        <w:t>Ефремова Н.К.</w:t>
      </w:r>
      <w:r w:rsidRPr="00A400AF">
        <w:rPr>
          <w:rFonts w:ascii="Times New Roman" w:eastAsia="Calibri" w:hAnsi="Times New Roman" w:cs="Times New Roman"/>
          <w:sz w:val="24"/>
          <w:szCs w:val="24"/>
        </w:rPr>
        <w:t>. тема: Совершенствование профессиональной компетентности воспитателя в условиях реализации ФГОС дошкольного образования (в том числе 16 часов по особенностям организации работы с детьми ОВЗ), 72 часа;</w:t>
      </w:r>
    </w:p>
    <w:p w:rsidR="00A400AF" w:rsidRPr="00B17C8E" w:rsidRDefault="00A400AF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Курсы повышения квалификации прошла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ноябре </w:t>
      </w: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2021 г. воспитатель </w:t>
      </w:r>
      <w:r>
        <w:rPr>
          <w:rFonts w:ascii="Times New Roman" w:eastAsia="Calibri" w:hAnsi="Times New Roman" w:cs="Times New Roman"/>
          <w:sz w:val="24"/>
          <w:szCs w:val="24"/>
        </w:rPr>
        <w:t>Биканова Г.Х.</w:t>
      </w: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 тема: </w:t>
      </w:r>
      <w:r>
        <w:rPr>
          <w:rFonts w:ascii="Times New Roman" w:eastAsia="Calibri" w:hAnsi="Times New Roman" w:cs="Times New Roman"/>
          <w:sz w:val="24"/>
          <w:szCs w:val="24"/>
        </w:rPr>
        <w:t xml:space="preserve">«Новые практики и инструменты психологического и интеллектуального развития дошкольников», </w:t>
      </w:r>
      <w:r w:rsidRPr="00A400AF">
        <w:rPr>
          <w:rFonts w:ascii="Times New Roman" w:eastAsia="Calibri" w:hAnsi="Times New Roman" w:cs="Times New Roman"/>
          <w:sz w:val="24"/>
          <w:szCs w:val="24"/>
        </w:rPr>
        <w:t>72 часа;</w:t>
      </w:r>
    </w:p>
    <w:p w:rsidR="005B50EB" w:rsidRPr="00B17C8E" w:rsidRDefault="005B50EB" w:rsidP="00A400AF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Курсы повышения </w:t>
      </w:r>
      <w:r>
        <w:rPr>
          <w:rFonts w:ascii="Times New Roman" w:hAnsi="Times New Roman" w:cs="Times New Roman"/>
          <w:sz w:val="24"/>
          <w:szCs w:val="24"/>
        </w:rPr>
        <w:t xml:space="preserve">квалификации прошла в </w:t>
      </w:r>
      <w:r w:rsidR="00A400AF">
        <w:rPr>
          <w:rFonts w:ascii="Times New Roman" w:hAnsi="Times New Roman" w:cs="Times New Roman"/>
          <w:sz w:val="24"/>
          <w:szCs w:val="24"/>
        </w:rPr>
        <w:t xml:space="preserve">феврале </w:t>
      </w:r>
      <w:r>
        <w:rPr>
          <w:rFonts w:ascii="Times New Roman" w:hAnsi="Times New Roman" w:cs="Times New Roman"/>
          <w:sz w:val="24"/>
          <w:szCs w:val="24"/>
        </w:rPr>
        <w:t>2021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="00A400AF">
        <w:rPr>
          <w:rFonts w:ascii="Times New Roman" w:hAnsi="Times New Roman" w:cs="Times New Roman"/>
          <w:sz w:val="24"/>
          <w:szCs w:val="24"/>
        </w:rPr>
        <w:t xml:space="preserve"> по обучению детей татарскому языку</w:t>
      </w:r>
      <w:r w:rsidRPr="00B17C8E">
        <w:rPr>
          <w:rFonts w:ascii="Times New Roman" w:hAnsi="Times New Roman" w:cs="Times New Roman"/>
          <w:sz w:val="24"/>
          <w:szCs w:val="24"/>
        </w:rPr>
        <w:t xml:space="preserve"> </w:t>
      </w:r>
      <w:r w:rsidR="00A400AF">
        <w:rPr>
          <w:rFonts w:ascii="Times New Roman" w:hAnsi="Times New Roman" w:cs="Times New Roman"/>
          <w:sz w:val="24"/>
          <w:szCs w:val="24"/>
        </w:rPr>
        <w:t>Хуснутдинова Г.Х.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«</w:t>
      </w:r>
      <w:r w:rsidR="00A400AF">
        <w:rPr>
          <w:rFonts w:ascii="Times New Roman" w:hAnsi="Times New Roman" w:cs="Times New Roman"/>
          <w:sz w:val="24"/>
          <w:szCs w:val="24"/>
        </w:rPr>
        <w:t>Профессиональная деятельность воспитателя по обучению детей татарскому язы</w:t>
      </w:r>
      <w:r w:rsidR="004715B6">
        <w:rPr>
          <w:rFonts w:ascii="Times New Roman" w:hAnsi="Times New Roman" w:cs="Times New Roman"/>
          <w:sz w:val="24"/>
          <w:szCs w:val="24"/>
        </w:rPr>
        <w:t>к</w:t>
      </w:r>
      <w:r w:rsidR="00A400AF">
        <w:rPr>
          <w:rFonts w:ascii="Times New Roman" w:hAnsi="Times New Roman" w:cs="Times New Roman"/>
          <w:sz w:val="24"/>
          <w:szCs w:val="24"/>
        </w:rPr>
        <w:t xml:space="preserve">у в условиях ФГОС ДО </w:t>
      </w:r>
      <w:r>
        <w:rPr>
          <w:rFonts w:ascii="Times New Roman" w:hAnsi="Times New Roman" w:cs="Times New Roman"/>
          <w:sz w:val="24"/>
          <w:szCs w:val="24"/>
        </w:rPr>
        <w:t>(в том числе 16 часов по особенностям организации работы с детьми ОВЗ)</w:t>
      </w:r>
      <w:r w:rsidRPr="00B17C8E">
        <w:rPr>
          <w:rFonts w:ascii="Times New Roman" w:hAnsi="Times New Roman" w:cs="Times New Roman"/>
          <w:sz w:val="24"/>
          <w:szCs w:val="24"/>
        </w:rPr>
        <w:t xml:space="preserve">, 72 часа;  </w:t>
      </w:r>
    </w:p>
    <w:p w:rsidR="005B50EB" w:rsidRPr="00B17C8E" w:rsidRDefault="005B50EB" w:rsidP="00A400AF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 w:rsidR="00A400AF">
        <w:rPr>
          <w:rFonts w:ascii="Times New Roman" w:hAnsi="Times New Roman" w:cs="Times New Roman"/>
          <w:sz w:val="24"/>
          <w:szCs w:val="24"/>
        </w:rPr>
        <w:t xml:space="preserve">марте </w:t>
      </w:r>
      <w:r>
        <w:rPr>
          <w:rFonts w:ascii="Times New Roman" w:hAnsi="Times New Roman" w:cs="Times New Roman"/>
          <w:sz w:val="24"/>
          <w:szCs w:val="24"/>
        </w:rPr>
        <w:t>2021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 </w:t>
      </w:r>
      <w:r w:rsidR="00A400AF">
        <w:rPr>
          <w:rFonts w:ascii="Times New Roman" w:hAnsi="Times New Roman" w:cs="Times New Roman"/>
          <w:sz w:val="24"/>
          <w:szCs w:val="24"/>
        </w:rPr>
        <w:t>прошли курсы воспитатели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00AF">
        <w:rPr>
          <w:rFonts w:ascii="Times New Roman" w:hAnsi="Times New Roman" w:cs="Times New Roman"/>
          <w:sz w:val="24"/>
          <w:szCs w:val="24"/>
        </w:rPr>
        <w:t xml:space="preserve">Зайдуллина Г.К., Фазлыева А.Р. 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</w:t>
      </w:r>
      <w:r>
        <w:rPr>
          <w:rFonts w:ascii="Times New Roman" w:hAnsi="Times New Roman" w:cs="Times New Roman"/>
          <w:sz w:val="24"/>
          <w:szCs w:val="24"/>
        </w:rPr>
        <w:t>Совершенствование профессиональной компетентности воспитателя</w:t>
      </w:r>
      <w:r w:rsidRPr="000747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условиях реализации ФГОС дошкольного образования (в том числе 16 часов по особенностям организации работы с детьми ОВЗ), </w:t>
      </w:r>
      <w:r w:rsidRPr="00B17C8E">
        <w:rPr>
          <w:rFonts w:ascii="Times New Roman" w:hAnsi="Times New Roman" w:cs="Times New Roman"/>
          <w:sz w:val="24"/>
          <w:szCs w:val="24"/>
        </w:rPr>
        <w:t>72 часа;</w:t>
      </w:r>
    </w:p>
    <w:p w:rsidR="005B50EB" w:rsidRDefault="005B50EB" w:rsidP="00A400AF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сентябре</w:t>
      </w:r>
      <w:r w:rsidRPr="00B17C8E">
        <w:rPr>
          <w:rFonts w:ascii="Times New Roman" w:hAnsi="Times New Roman" w:cs="Times New Roman"/>
          <w:sz w:val="24"/>
          <w:szCs w:val="24"/>
        </w:rPr>
        <w:t xml:space="preserve"> </w:t>
      </w:r>
      <w:r w:rsidR="00A400AF">
        <w:rPr>
          <w:rFonts w:ascii="Times New Roman" w:hAnsi="Times New Roman" w:cs="Times New Roman"/>
          <w:sz w:val="24"/>
          <w:szCs w:val="24"/>
        </w:rPr>
        <w:t xml:space="preserve">2022 г. </w:t>
      </w:r>
      <w:r w:rsidRPr="00B17C8E">
        <w:rPr>
          <w:rFonts w:ascii="Times New Roman" w:hAnsi="Times New Roman" w:cs="Times New Roman"/>
          <w:sz w:val="24"/>
          <w:szCs w:val="24"/>
        </w:rPr>
        <w:t xml:space="preserve">месяце пройдет курсы </w:t>
      </w:r>
      <w:r w:rsidR="00A400AF">
        <w:rPr>
          <w:rFonts w:ascii="Times New Roman" w:hAnsi="Times New Roman" w:cs="Times New Roman"/>
          <w:sz w:val="24"/>
          <w:szCs w:val="24"/>
        </w:rPr>
        <w:t xml:space="preserve">музыкальный руководитель Бакеева Н.А. 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</w:t>
      </w:r>
      <w:r w:rsidR="00A400AF">
        <w:rPr>
          <w:rFonts w:ascii="Times New Roman" w:hAnsi="Times New Roman" w:cs="Times New Roman"/>
          <w:sz w:val="24"/>
          <w:szCs w:val="24"/>
        </w:rPr>
        <w:t xml:space="preserve">«Организация </w:t>
      </w:r>
      <w:r w:rsidR="00A9537B">
        <w:rPr>
          <w:rFonts w:ascii="Times New Roman" w:hAnsi="Times New Roman" w:cs="Times New Roman"/>
          <w:sz w:val="24"/>
          <w:szCs w:val="24"/>
        </w:rPr>
        <w:t>профессиональной</w:t>
      </w:r>
      <w:r w:rsidR="00A400AF">
        <w:rPr>
          <w:rFonts w:ascii="Times New Roman" w:hAnsi="Times New Roman" w:cs="Times New Roman"/>
          <w:sz w:val="24"/>
          <w:szCs w:val="24"/>
        </w:rPr>
        <w:t xml:space="preserve"> деятельности музыкального руководителя в условиях реализации ФГОС ДО</w:t>
      </w:r>
      <w:r>
        <w:rPr>
          <w:rFonts w:ascii="Times New Roman" w:hAnsi="Times New Roman" w:cs="Times New Roman"/>
          <w:sz w:val="24"/>
          <w:szCs w:val="24"/>
        </w:rPr>
        <w:t xml:space="preserve"> (в том числе 16 часов по особенностям организации работы с детьми ОВЗ), </w:t>
      </w:r>
      <w:r w:rsidR="00A400AF">
        <w:rPr>
          <w:rFonts w:ascii="Times New Roman" w:hAnsi="Times New Roman" w:cs="Times New Roman"/>
          <w:sz w:val="24"/>
          <w:szCs w:val="24"/>
        </w:rPr>
        <w:t xml:space="preserve">72 часа; </w:t>
      </w:r>
    </w:p>
    <w:p w:rsidR="005B50EB" w:rsidRPr="00AE7024" w:rsidRDefault="005B50EB" w:rsidP="005B50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7024">
        <w:rPr>
          <w:rFonts w:ascii="Times New Roman" w:hAnsi="Times New Roman" w:cs="Times New Roman"/>
          <w:b/>
          <w:sz w:val="24"/>
          <w:szCs w:val="24"/>
        </w:rPr>
        <w:t>С целью планирования, анализа деятельности, определения перспективы и путей решения годовых задач организованы педагогические советы:</w:t>
      </w:r>
    </w:p>
    <w:p w:rsidR="00A9537B" w:rsidRPr="00A9537B" w:rsidRDefault="00A9537B" w:rsidP="00A9537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-педсовет № 1 </w:t>
      </w:r>
      <w:r w:rsidRPr="00A9537B">
        <w:rPr>
          <w:rFonts w:ascii="Times New Roman" w:eastAsia="Calibri" w:hAnsi="Times New Roman" w:cs="Times New Roman"/>
          <w:sz w:val="24"/>
          <w:szCs w:val="24"/>
        </w:rPr>
        <w:t>«Основные направления работы дошкольного учреждения</w:t>
      </w:r>
    </w:p>
    <w:p w:rsidR="00A9537B" w:rsidRDefault="00A9537B" w:rsidP="00A9537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9537B">
        <w:rPr>
          <w:rFonts w:ascii="Times New Roman" w:eastAsia="Calibri" w:hAnsi="Times New Roman" w:cs="Times New Roman"/>
          <w:sz w:val="24"/>
          <w:szCs w:val="24"/>
        </w:rPr>
        <w:t xml:space="preserve"> в 2021 – 2022 учебном году»</w:t>
      </w:r>
    </w:p>
    <w:p w:rsidR="005B50EB" w:rsidRPr="00F80163" w:rsidRDefault="005B50EB" w:rsidP="00A95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="00A9537B">
        <w:rPr>
          <w:rFonts w:ascii="Times New Roman" w:eastAsia="Calibri" w:hAnsi="Times New Roman" w:cs="Times New Roman"/>
          <w:bCs/>
          <w:sz w:val="24"/>
          <w:szCs w:val="24"/>
        </w:rPr>
        <w:t>педсовет № 2</w:t>
      </w:r>
      <w:r w:rsidR="00A9537B" w:rsidRPr="00A9537B">
        <w:rPr>
          <w:rFonts w:ascii="Times New Roman" w:hAnsi="Times New Roman" w:cs="Times New Roman"/>
          <w:i/>
          <w:sz w:val="24"/>
          <w:szCs w:val="24"/>
        </w:rPr>
        <w:t xml:space="preserve"> «Формирование профессиональной компетентности педагога ДОУ через самообразование»</w:t>
      </w:r>
    </w:p>
    <w:p w:rsidR="005B50EB" w:rsidRPr="00A9537B" w:rsidRDefault="005B50EB" w:rsidP="00A9537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-педсовет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 xml:space="preserve">№ 3 </w:t>
      </w:r>
      <w:r w:rsidR="00A9537B" w:rsidRPr="00A9537B">
        <w:rPr>
          <w:rFonts w:ascii="Times New Roman" w:eastAsia="Calibri" w:hAnsi="Times New Roman" w:cs="Times New Roman"/>
          <w:bCs/>
          <w:sz w:val="24"/>
          <w:szCs w:val="24"/>
        </w:rPr>
        <w:t>«Опытно-</w:t>
      </w:r>
      <w:r w:rsidR="00A9537B">
        <w:rPr>
          <w:rFonts w:ascii="Times New Roman" w:eastAsia="Calibri" w:hAnsi="Times New Roman" w:cs="Times New Roman"/>
          <w:bCs/>
          <w:sz w:val="24"/>
          <w:szCs w:val="24"/>
        </w:rPr>
        <w:t xml:space="preserve">экспериментальная деятельность   </w:t>
      </w:r>
      <w:r w:rsidR="00A9537B" w:rsidRPr="00A9537B">
        <w:rPr>
          <w:rFonts w:ascii="Times New Roman" w:eastAsia="Calibri" w:hAnsi="Times New Roman" w:cs="Times New Roman"/>
          <w:bCs/>
          <w:sz w:val="24"/>
          <w:szCs w:val="24"/>
        </w:rPr>
        <w:t>как один из факторов познавательного развития детей дошкольного возраста в ДОУ»</w:t>
      </w:r>
    </w:p>
    <w:p w:rsidR="005B50EB" w:rsidRPr="00EE07A5" w:rsidRDefault="005B50EB" w:rsidP="00A9537B">
      <w:pPr>
        <w:pStyle w:val="TableParagraph"/>
        <w:ind w:left="0" w:right="1529"/>
        <w:rPr>
          <w:i/>
          <w:sz w:val="27"/>
          <w:lang w:val="ru-RU"/>
        </w:rPr>
      </w:pPr>
      <w:r w:rsidRPr="002A6E1A">
        <w:rPr>
          <w:bCs/>
          <w:sz w:val="24"/>
          <w:szCs w:val="24"/>
          <w:lang w:val="ru-RU"/>
        </w:rPr>
        <w:t xml:space="preserve">-педсовет № 4 </w:t>
      </w:r>
      <w:r w:rsidR="00A9537B" w:rsidRPr="00A9537B">
        <w:rPr>
          <w:i/>
          <w:sz w:val="27"/>
          <w:lang w:val="ru-RU"/>
        </w:rPr>
        <w:t>«Анализ воспитательно-образовательной</w:t>
      </w:r>
      <w:r w:rsidR="00A9537B">
        <w:rPr>
          <w:i/>
          <w:sz w:val="27"/>
          <w:lang w:val="ru-RU"/>
        </w:rPr>
        <w:t xml:space="preserve"> работы ДОУ за 2021-2022</w:t>
      </w:r>
      <w:r w:rsidR="00A9537B" w:rsidRPr="00A9537B">
        <w:rPr>
          <w:i/>
          <w:sz w:val="27"/>
          <w:lang w:val="ru-RU"/>
        </w:rPr>
        <w:t xml:space="preserve"> учебный год»</w:t>
      </w:r>
    </w:p>
    <w:p w:rsidR="005B50EB" w:rsidRDefault="005B50EB" w:rsidP="005B50E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F3792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В ДОУ рабо</w:t>
      </w:r>
      <w:r>
        <w:rPr>
          <w:rFonts w:ascii="Times New Roman" w:eastAsia="Times New Roman" w:hAnsi="Times New Roman" w:cs="Times New Roman"/>
          <w:sz w:val="24"/>
          <w:szCs w:val="24"/>
        </w:rPr>
        <w:t>тают 14 педагогов, из которых 13 педагогов- 93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имеют высшее образование, 1 педагог-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7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 - средне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специальное образование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9F64D4" w:rsidRPr="006C7504" w:rsidRDefault="009F64D4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B50EB" w:rsidRPr="00F80163" w:rsidRDefault="005B50EB" w:rsidP="005B50EB">
      <w:pPr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Образовательный уровень:</w:t>
      </w:r>
    </w:p>
    <w:tbl>
      <w:tblPr>
        <w:tblpPr w:leftFromText="180" w:rightFromText="180" w:vertAnchor="text" w:horzAnchor="margin" w:tblpXSpec="center" w:tblpY="212"/>
        <w:tblW w:w="7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0"/>
        <w:gridCol w:w="3845"/>
      </w:tblGrid>
      <w:tr w:rsidR="005B50EB" w:rsidRPr="00F80163" w:rsidTr="00381ADB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5B50EB" w:rsidRPr="00F80163" w:rsidTr="00381ADB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</w:tbl>
    <w:p w:rsidR="005B50EB" w:rsidRDefault="005B50EB" w:rsidP="00D134D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ab/>
      </w:r>
      <w:r w:rsidR="00D134D4">
        <w:rPr>
          <w:rFonts w:ascii="Times New Roman" w:eastAsia="Times New Roman" w:hAnsi="Times New Roman" w:cs="Times New Roman"/>
          <w:sz w:val="24"/>
          <w:szCs w:val="24"/>
        </w:rPr>
        <w:t>В 2021-2022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ДОУ 57 % (8 педагогов)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педагогов имеют первую </w:t>
      </w:r>
      <w:r>
        <w:rPr>
          <w:rFonts w:ascii="Times New Roman" w:eastAsia="Times New Roman" w:hAnsi="Times New Roman" w:cs="Times New Roman"/>
          <w:sz w:val="24"/>
          <w:szCs w:val="24"/>
        </w:rPr>
        <w:t>квалификационную категорию и 36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(5 педагогов)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не имеют квалификационных категорий, </w:t>
      </w:r>
      <w:r>
        <w:rPr>
          <w:rFonts w:ascii="Times New Roman" w:eastAsia="Times New Roman" w:hAnsi="Times New Roman" w:cs="Times New Roman"/>
          <w:sz w:val="24"/>
          <w:szCs w:val="24"/>
        </w:rPr>
        <w:t>7% (1 педагог) имеет высшую квалификационную категорию</w:t>
      </w: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</w:t>
      </w:r>
      <w:r>
        <w:rPr>
          <w:rFonts w:ascii="Times New Roman" w:eastAsia="Times New Roman" w:hAnsi="Times New Roman" w:cs="Times New Roman"/>
          <w:sz w:val="24"/>
          <w:szCs w:val="24"/>
        </w:rPr>
        <w:t>(1 педагог) педагог имеет</w:t>
      </w:r>
      <w:r w:rsidR="006C7504">
        <w:rPr>
          <w:rFonts w:ascii="Times New Roman" w:eastAsia="Times New Roman" w:hAnsi="Times New Roman" w:cs="Times New Roman"/>
          <w:sz w:val="24"/>
          <w:szCs w:val="24"/>
        </w:rPr>
        <w:t xml:space="preserve"> СЗД. Два </w:t>
      </w:r>
      <w:r>
        <w:rPr>
          <w:rFonts w:ascii="Times New Roman" w:eastAsia="Times New Roman" w:hAnsi="Times New Roman" w:cs="Times New Roman"/>
          <w:sz w:val="24"/>
          <w:szCs w:val="24"/>
        </w:rPr>
        <w:t>педагог</w:t>
      </w:r>
      <w:r w:rsidR="001324A1">
        <w:rPr>
          <w:rFonts w:ascii="Times New Roman" w:eastAsia="Times New Roman" w:hAnsi="Times New Roman" w:cs="Times New Roman"/>
          <w:sz w:val="24"/>
          <w:szCs w:val="24"/>
        </w:rPr>
        <w:t>а в 2022 г. пройдут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аттестацию на соответствие занимае</w:t>
      </w:r>
      <w:r>
        <w:rPr>
          <w:rFonts w:ascii="Times New Roman" w:eastAsia="Times New Roman" w:hAnsi="Times New Roman" w:cs="Times New Roman"/>
          <w:sz w:val="24"/>
          <w:szCs w:val="24"/>
        </w:rPr>
        <w:t>мой должности (Уразайкина</w:t>
      </w:r>
      <w:r w:rsidR="00D134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Е.М.</w:t>
      </w:r>
      <w:r w:rsidR="00D134D4">
        <w:rPr>
          <w:rFonts w:ascii="Times New Roman" w:eastAsia="Times New Roman" w:hAnsi="Times New Roman" w:cs="Times New Roman"/>
          <w:sz w:val="24"/>
          <w:szCs w:val="24"/>
        </w:rPr>
        <w:t>, Ефремова Н.К.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B50EB" w:rsidRPr="00F80163" w:rsidRDefault="005B50EB" w:rsidP="006C7504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5B50EB" w:rsidRPr="00F80163" w:rsidRDefault="005B50EB" w:rsidP="005B50EB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Квалификационный уровень:</w:t>
      </w:r>
    </w:p>
    <w:p w:rsidR="005B50EB" w:rsidRPr="00F80163" w:rsidRDefault="005B50EB" w:rsidP="005B50EB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302"/>
        <w:gridCol w:w="2404"/>
        <w:gridCol w:w="2552"/>
      </w:tblGrid>
      <w:tr w:rsidR="005B50EB" w:rsidRPr="00F80163" w:rsidTr="0054294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Высшая категория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категория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СЗД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Без категории</w:t>
            </w:r>
          </w:p>
        </w:tc>
      </w:tr>
      <w:tr w:rsidR="005B50EB" w:rsidRPr="00F80163" w:rsidTr="00542946">
        <w:trPr>
          <w:trHeight w:val="3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381AD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</w:tr>
    </w:tbl>
    <w:p w:rsidR="005B50EB" w:rsidRPr="00F80163" w:rsidRDefault="005B50EB" w:rsidP="005B50E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FF0000"/>
          <w:spacing w:val="-1"/>
          <w:sz w:val="24"/>
          <w:szCs w:val="24"/>
          <w:lang w:val="tt-RU"/>
        </w:rPr>
      </w:pPr>
    </w:p>
    <w:p w:rsidR="005B50EB" w:rsidRPr="009452AC" w:rsidRDefault="005B50EB" w:rsidP="005B50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C2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Для реализации задачи по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организации в ДОУ</w:t>
      </w:r>
      <w:r w:rsidRPr="009452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684C" w:rsidRPr="0010684C">
        <w:rPr>
          <w:rFonts w:ascii="Times New Roman" w:eastAsia="Times New Roman" w:hAnsi="Times New Roman" w:cs="Times New Roman"/>
          <w:sz w:val="24"/>
          <w:szCs w:val="24"/>
        </w:rPr>
        <w:t>совершен</w:t>
      </w:r>
      <w:r w:rsidR="0010684C">
        <w:rPr>
          <w:rFonts w:ascii="Times New Roman" w:eastAsia="Times New Roman" w:hAnsi="Times New Roman" w:cs="Times New Roman"/>
          <w:sz w:val="24"/>
          <w:szCs w:val="24"/>
        </w:rPr>
        <w:t>ствования работы у</w:t>
      </w:r>
      <w:r w:rsidR="0010684C" w:rsidRPr="0010684C">
        <w:rPr>
          <w:rFonts w:ascii="Times New Roman" w:eastAsia="Times New Roman" w:hAnsi="Times New Roman" w:cs="Times New Roman"/>
          <w:sz w:val="24"/>
          <w:szCs w:val="24"/>
        </w:rPr>
        <w:t>чреждения в целом, выявление уровня реализации годовых и других доминирующи</w:t>
      </w:r>
      <w:r w:rsidR="0010684C">
        <w:rPr>
          <w:rFonts w:ascii="Times New Roman" w:eastAsia="Times New Roman" w:hAnsi="Times New Roman" w:cs="Times New Roman"/>
          <w:sz w:val="24"/>
          <w:szCs w:val="24"/>
        </w:rPr>
        <w:t>х задач деятельности учреждения, проведена следующая работа:</w:t>
      </w:r>
    </w:p>
    <w:p w:rsidR="005B50EB" w:rsidRPr="009452AC" w:rsidRDefault="005B50EB" w:rsidP="005B50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134D4" w:rsidRPr="00D134D4" w:rsidRDefault="00D134D4" w:rsidP="00D134D4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sz w:val="24"/>
          <w:szCs w:val="24"/>
        </w:rPr>
        <w:t>Тематический контроль: «Документация по самообразованию педагогов ДОУ»</w:t>
      </w:r>
    </w:p>
    <w:p w:rsidR="005B50EB" w:rsidRPr="00310434" w:rsidRDefault="005B50EB" w:rsidP="00D134D4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434">
        <w:rPr>
          <w:rFonts w:ascii="Times New Roman" w:eastAsia="Times New Roman" w:hAnsi="Times New Roman" w:cs="Times New Roman"/>
          <w:sz w:val="24"/>
          <w:szCs w:val="24"/>
        </w:rPr>
        <w:t>Мониторинг состояния развивающей предметно-пространственной среды и её использования.</w:t>
      </w:r>
    </w:p>
    <w:p w:rsidR="00D134D4" w:rsidRPr="00D134D4" w:rsidRDefault="00D134D4" w:rsidP="00D134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системный анализ педагогической деятельности самообразования педагогов во всех возрастных группах, в том числе и узких специалистов.</w:t>
      </w:r>
    </w:p>
    <w:p w:rsidR="00D134D4" w:rsidRPr="00D134D4" w:rsidRDefault="00D134D4" w:rsidP="00D134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проанализировать состояние работы педагогов по самообразованию;</w:t>
      </w:r>
    </w:p>
    <w:p w:rsidR="00D134D4" w:rsidRPr="00D134D4" w:rsidRDefault="00D134D4" w:rsidP="00D134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• изучить документацию;</w:t>
      </w:r>
    </w:p>
    <w:p w:rsidR="0010684C" w:rsidRDefault="00D134D4" w:rsidP="00D134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• предупредить ошибки.</w:t>
      </w:r>
    </w:p>
    <w:p w:rsidR="0010684C" w:rsidRDefault="0010684C" w:rsidP="00D134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684C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Тематический контроль: "Организация опытно-экспериментальной деятельности дошкольников"</w:t>
      </w:r>
      <w:r w:rsidRPr="0010684C">
        <w:t xml:space="preserve"> </w:t>
      </w:r>
      <w:r w:rsidRPr="0010684C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Систематизация знаний педагогов по развитию экспериментальной деятельности детей, совершенствование педагогического мастерства.</w:t>
      </w:r>
    </w:p>
    <w:p w:rsidR="005B50EB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B50EB" w:rsidRPr="00DF23DC" w:rsidRDefault="005B50EB" w:rsidP="00DF23D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548EA">
        <w:rPr>
          <w:rFonts w:ascii="Times New Roman" w:hAnsi="Times New Roman" w:cs="Times New Roman"/>
          <w:sz w:val="24"/>
          <w:szCs w:val="24"/>
        </w:rPr>
        <w:t>В этом</w:t>
      </w:r>
      <w:r>
        <w:rPr>
          <w:rFonts w:ascii="Times New Roman" w:hAnsi="Times New Roman" w:cs="Times New Roman"/>
          <w:sz w:val="24"/>
          <w:szCs w:val="24"/>
        </w:rPr>
        <w:t xml:space="preserve"> учебном </w:t>
      </w:r>
      <w:r w:rsidRPr="003548EA">
        <w:rPr>
          <w:rFonts w:ascii="Times New Roman" w:hAnsi="Times New Roman" w:cs="Times New Roman"/>
          <w:sz w:val="24"/>
          <w:szCs w:val="24"/>
        </w:rPr>
        <w:t>году</w:t>
      </w:r>
      <w:r w:rsidR="00DF23DC">
        <w:rPr>
          <w:rFonts w:ascii="Times New Roman" w:hAnsi="Times New Roman" w:cs="Times New Roman"/>
          <w:sz w:val="24"/>
          <w:szCs w:val="24"/>
        </w:rPr>
        <w:t xml:space="preserve"> был запланирован интеллектуальный конкурс «Маленький профессор»</w:t>
      </w:r>
      <w:r w:rsidRPr="003548EA">
        <w:rPr>
          <w:rFonts w:ascii="Times New Roman" w:hAnsi="Times New Roman" w:cs="Times New Roman"/>
          <w:sz w:val="24"/>
          <w:szCs w:val="24"/>
        </w:rPr>
        <w:t xml:space="preserve"> в связи со сложившейся пандемией, </w:t>
      </w:r>
      <w:r w:rsidR="00AF7E56">
        <w:rPr>
          <w:rFonts w:ascii="Times New Roman" w:hAnsi="Times New Roman" w:cs="Times New Roman"/>
          <w:sz w:val="24"/>
          <w:szCs w:val="24"/>
        </w:rPr>
        <w:t>конкурс перенесли на 2022-202</w:t>
      </w:r>
      <w:r w:rsidR="00DF23DC">
        <w:rPr>
          <w:rFonts w:ascii="Times New Roman" w:hAnsi="Times New Roman" w:cs="Times New Roman"/>
          <w:sz w:val="24"/>
          <w:szCs w:val="24"/>
        </w:rPr>
        <w:t>3 учебный год.</w:t>
      </w:r>
    </w:p>
    <w:p w:rsidR="005B50EB" w:rsidRPr="008176BA" w:rsidRDefault="00DF23DC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 апреле 2022</w:t>
      </w:r>
      <w:r w:rsidR="005B50EB">
        <w:rPr>
          <w:rFonts w:ascii="Times New Roman" w:hAnsi="Times New Roman" w:cs="Times New Roman"/>
          <w:sz w:val="24"/>
          <w:szCs w:val="24"/>
          <w:lang w:val="tt-RU"/>
        </w:rPr>
        <w:t xml:space="preserve"> года состоялись  групповые итоговые  родительские собрания, на которых были подведены итоги уходящего года детского сада,  </w:t>
      </w:r>
      <w:r w:rsidR="005B50EB" w:rsidRPr="00B17C8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B50EB">
        <w:rPr>
          <w:rFonts w:ascii="Times New Roman" w:hAnsi="Times New Roman" w:cs="Times New Roman"/>
          <w:sz w:val="24"/>
          <w:szCs w:val="24"/>
          <w:lang w:val="tt-RU"/>
        </w:rPr>
        <w:t xml:space="preserve">были озвучены все достижения детей на конец года. </w:t>
      </w:r>
    </w:p>
    <w:p w:rsidR="005B50EB" w:rsidRPr="00B17C8E" w:rsidRDefault="005B50EB" w:rsidP="005B50E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Старший воспитатель подвела итоги участия коллектива  в мероприятиях различного уровня. </w:t>
      </w:r>
    </w:p>
    <w:p w:rsidR="005B50EB" w:rsidRPr="00F80163" w:rsidRDefault="008176BA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5B50EB" w:rsidRPr="00F80163">
        <w:rPr>
          <w:rFonts w:ascii="Times New Roman" w:eastAsia="Calibri" w:hAnsi="Times New Roman" w:cs="Times New Roman"/>
          <w:sz w:val="24"/>
          <w:szCs w:val="24"/>
        </w:rPr>
        <w:t xml:space="preserve">консультации «Особенности организации деятельности по формированию элементарных математических представлений у дошкольников», «Поговорим о педагогике», «Формы организации музыкальной деятельности в детском саду», «Особенности организации деятельности по художественно-эстетическому развитию в </w:t>
      </w:r>
      <w:r w:rsidR="005B50EB" w:rsidRPr="00F80163">
        <w:rPr>
          <w:rFonts w:ascii="Times New Roman" w:eastAsia="Calibri" w:hAnsi="Times New Roman" w:cs="Times New Roman"/>
          <w:sz w:val="24"/>
          <w:szCs w:val="24"/>
        </w:rPr>
        <w:lastRenderedPageBreak/>
        <w:t>условиях ФГОС ДО», «Современные проблемы взаимодействия семьи с ДОУ», «Основы безопасности в сети Интернет»;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оформление стендового уголка в методическом кабинете «ФГОС в ДОУ»;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участие педагогов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муниципальных и региональных </w:t>
      </w:r>
      <w:r w:rsidRPr="00F80163">
        <w:rPr>
          <w:rFonts w:ascii="Times New Roman" w:eastAsia="Calibri" w:hAnsi="Times New Roman" w:cs="Times New Roman"/>
          <w:sz w:val="24"/>
          <w:szCs w:val="24"/>
        </w:rPr>
        <w:t>семинарах по ФГОС;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размещение на сайте ДОУ информации о ФГОС ДО;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открытые просмотры педагогической деятельности, коллективные мероприятия.</w:t>
      </w:r>
    </w:p>
    <w:p w:rsidR="005B50EB" w:rsidRPr="00F80163" w:rsidRDefault="005B50EB" w:rsidP="0061149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Была продолжена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по повышению качества обучения детей двум государственным языкам РТ с использованием в образовательном процессе новых инновационных технологий.</w:t>
      </w:r>
    </w:p>
    <w:p w:rsidR="005B50EB" w:rsidRDefault="005B50EB" w:rsidP="006114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Для воспитанников </w:t>
      </w:r>
      <w:r w:rsidRPr="009A5EA5">
        <w:rPr>
          <w:rFonts w:ascii="Times New Roman" w:hAnsi="Times New Roman" w:cs="Times New Roman"/>
          <w:sz w:val="24"/>
          <w:szCs w:val="24"/>
        </w:rPr>
        <w:t xml:space="preserve">ДОУ организованы и проведен конкурс чтецов по стихотворениям Мусы </w:t>
      </w:r>
      <w:r w:rsidR="0061149E">
        <w:rPr>
          <w:rFonts w:ascii="Times New Roman" w:hAnsi="Times New Roman" w:cs="Times New Roman"/>
          <w:sz w:val="24"/>
          <w:szCs w:val="24"/>
        </w:rPr>
        <w:t xml:space="preserve">Джалиля, конкурс стихотворений </w:t>
      </w:r>
      <w:r w:rsidRPr="009A5EA5">
        <w:rPr>
          <w:rFonts w:ascii="Times New Roman" w:hAnsi="Times New Roman" w:cs="Times New Roman"/>
          <w:sz w:val="24"/>
          <w:szCs w:val="24"/>
        </w:rPr>
        <w:t>по произведениям Г.Тукая,</w:t>
      </w:r>
      <w:r w:rsidRPr="009A5EA5">
        <w:rPr>
          <w:rFonts w:ascii="Times New Roman" w:hAnsi="Times New Roman" w:cs="Times New Roman"/>
          <w:sz w:val="24"/>
          <w:szCs w:val="24"/>
          <w:lang w:val="tt-RU"/>
        </w:rPr>
        <w:t xml:space="preserve"> праздник “Навруз”,</w:t>
      </w:r>
      <w:r w:rsidR="0061149E">
        <w:rPr>
          <w:rFonts w:ascii="Times New Roman" w:hAnsi="Times New Roman" w:cs="Times New Roman"/>
          <w:sz w:val="24"/>
          <w:szCs w:val="24"/>
          <w:lang w:val="tt-RU"/>
        </w:rPr>
        <w:t xml:space="preserve">”Карга боткасы”,  выставка </w:t>
      </w:r>
      <w:r w:rsidRPr="00891FA1">
        <w:rPr>
          <w:rFonts w:ascii="Times New Roman" w:hAnsi="Times New Roman" w:cs="Times New Roman"/>
          <w:sz w:val="24"/>
          <w:szCs w:val="24"/>
          <w:lang w:val="tt-RU"/>
        </w:rPr>
        <w:t>посвященная творчеству М.Джалиля, Г.Тукая, участие в конкурсе “Сәләтле бала”, творческий вечер А.Алиша, участие детей старшей, подготовительной группы в муниципальном конкурсе “Бехетле балачак”, “Туган җирем – Татарст</w:t>
      </w:r>
      <w:r w:rsidR="0061149E">
        <w:rPr>
          <w:rFonts w:ascii="Times New Roman" w:hAnsi="Times New Roman" w:cs="Times New Roman"/>
          <w:sz w:val="24"/>
          <w:szCs w:val="24"/>
          <w:lang w:val="tt-RU"/>
        </w:rPr>
        <w:t>ан, туган телем – татар теле”.</w:t>
      </w:r>
    </w:p>
    <w:p w:rsidR="005B50EB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Default="005B50EB" w:rsidP="00172997">
      <w:pPr>
        <w:spacing w:after="0" w:line="24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172997" w:rsidRPr="008C509C" w:rsidRDefault="00172997" w:rsidP="00172997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09C">
        <w:rPr>
          <w:rFonts w:ascii="Times New Roman" w:hAnsi="Times New Roman" w:cs="Times New Roman"/>
          <w:b/>
          <w:sz w:val="24"/>
          <w:szCs w:val="24"/>
        </w:rPr>
        <w:t>Результаты диагностирования детей по татарскому языку</w:t>
      </w:r>
    </w:p>
    <w:p w:rsidR="00172997" w:rsidRPr="008C509C" w:rsidRDefault="00172997" w:rsidP="00172997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09C">
        <w:rPr>
          <w:rFonts w:ascii="Times New Roman" w:hAnsi="Times New Roman" w:cs="Times New Roman"/>
          <w:b/>
          <w:sz w:val="24"/>
          <w:szCs w:val="24"/>
        </w:rPr>
        <w:t>на</w:t>
      </w:r>
      <w:r>
        <w:rPr>
          <w:rFonts w:ascii="Times New Roman" w:hAnsi="Times New Roman" w:cs="Times New Roman"/>
          <w:b/>
          <w:sz w:val="24"/>
          <w:szCs w:val="24"/>
        </w:rPr>
        <w:t xml:space="preserve"> конец 2021– 2022</w:t>
      </w:r>
      <w:r w:rsidRPr="008C509C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172997" w:rsidRPr="004F0588" w:rsidRDefault="00172997" w:rsidP="00172997">
      <w:pPr>
        <w:shd w:val="clear" w:color="auto" w:fill="FFFFFF" w:themeFill="background1"/>
        <w:tabs>
          <w:tab w:val="left" w:pos="588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hAnsi="Times New Roman" w:cs="Times New Roman"/>
          <w:b/>
          <w:sz w:val="24"/>
          <w:szCs w:val="24"/>
        </w:rPr>
        <w:t xml:space="preserve">          Диагностику провела:</w:t>
      </w:r>
      <w:r w:rsidRPr="004F0588">
        <w:rPr>
          <w:rFonts w:ascii="Times New Roman" w:hAnsi="Times New Roman" w:cs="Times New Roman"/>
          <w:sz w:val="24"/>
          <w:szCs w:val="24"/>
        </w:rPr>
        <w:t xml:space="preserve"> Воспитатель по обучению детей татарскому языку Хуснутдинова Г.Х.</w:t>
      </w:r>
    </w:p>
    <w:p w:rsidR="00172997" w:rsidRPr="004F0588" w:rsidRDefault="00172997" w:rsidP="00172997">
      <w:pPr>
        <w:shd w:val="clear" w:color="auto" w:fill="FFFFFF" w:themeFill="background1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          Всего обследовано: 47 детей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Этапы проведения исследования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1-й этап -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диагностика с 10 по 24 мая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2-й этап -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составление аналитической </w:t>
      </w:r>
      <w:r w:rsidR="00DB7A45" w:rsidRPr="004F0588">
        <w:rPr>
          <w:rFonts w:ascii="Times New Roman" w:eastAsia="Times New Roman" w:hAnsi="Times New Roman" w:cs="Times New Roman"/>
          <w:sz w:val="24"/>
          <w:szCs w:val="24"/>
        </w:rPr>
        <w:t>справки 24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мая 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Условия проведения: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Детям предлагаются задания: 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1. Ответить на вопрос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2. Составить диалог. 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3. Рассказать по картине.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4. Участвовать в дидактической, сюжетно- ролевой игре.</w:t>
      </w:r>
    </w:p>
    <w:p w:rsidR="00172997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5. Описать игрушку.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Результаты диагностирования</w:t>
      </w:r>
    </w:p>
    <w:p w:rsidR="00172997" w:rsidRPr="004F0588" w:rsidRDefault="00172997" w:rsidP="001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Мной,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воспитателем по обучению детей 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татарскому языку, в 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конце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 учебного года была проведена диагностика детей, с целью выявления знаний русскоязычных детей татарского языка и детей татарской национальности родного языка. Обследовала всего 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47 детей (17, 12 – старшая группа, 18 – подготовител</w:t>
      </w:r>
      <w:r w:rsidRPr="004F0588">
        <w:rPr>
          <w:rFonts w:ascii="Times New Roman" w:eastAsia="Calibri" w:hAnsi="Times New Roman" w:cs="Times New Roman"/>
          <w:sz w:val="24"/>
          <w:szCs w:val="24"/>
        </w:rPr>
        <w:t>ь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ная к школе группа)</w:t>
      </w:r>
      <w:r w:rsidRPr="004F058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72997" w:rsidRPr="004F0588" w:rsidRDefault="00172997" w:rsidP="0017299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Подготовительная группа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«Искорки»</w:t>
      </w:r>
    </w:p>
    <w:p w:rsidR="00172997" w:rsidRPr="004F0588" w:rsidRDefault="00172997" w:rsidP="0017299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18 детей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72997" w:rsidRPr="004F0588" w:rsidTr="00172997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eastAsia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eastAsia="Times New Roman" w:hAnsi="Times New Roman"/>
                <w:b/>
                <w:sz w:val="24"/>
                <w:szCs w:val="24"/>
              </w:rPr>
              <w:t>«Искорки»</w:t>
            </w:r>
          </w:p>
        </w:tc>
      </w:tr>
      <w:tr w:rsidR="00172997" w:rsidRPr="004F0588" w:rsidTr="00172997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9057D9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 – 100%</w:t>
            </w:r>
          </w:p>
        </w:tc>
      </w:tr>
      <w:tr w:rsidR="00172997" w:rsidRPr="004F0588" w:rsidTr="00172997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9057D9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 – 33%</w:t>
            </w:r>
          </w:p>
        </w:tc>
      </w:tr>
      <w:tr w:rsidR="00172997" w:rsidRPr="004F0588" w:rsidTr="00172997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9057D9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 – 67%</w:t>
            </w:r>
          </w:p>
        </w:tc>
      </w:tr>
      <w:tr w:rsidR="00172997" w:rsidRPr="004F0588" w:rsidTr="00172997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9057D9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– </w:t>
            </w:r>
          </w:p>
        </w:tc>
      </w:tr>
    </w:tbl>
    <w:p w:rsidR="00172997" w:rsidRPr="004F0588" w:rsidRDefault="00172997" w:rsidP="0017299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2997" w:rsidRPr="004F0588" w:rsidRDefault="00172997" w:rsidP="0017299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>По итогам диагностики было выявлено, что в подготовительной группе низкого уровня нет.</w:t>
      </w:r>
    </w:p>
    <w:p w:rsidR="00172997" w:rsidRDefault="00172997" w:rsidP="00172997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В план работы на летний период для подготовител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ных групп включить следующие игры, упражнения: игры   “Кәрзиндә нәрсә  бар?”,   “Исемен әйтсәң бирәм”,  “Әйе – юк”,  “Дөрес сана”,  “Ничә?”. Ситуативные упражнения  “Акбайга уенчык бүләк ит”,  “Дустыңны сыйла”,  “Б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абай (әби) кунакка килә”</w:t>
      </w:r>
    </w:p>
    <w:p w:rsidR="00AD37C5" w:rsidRPr="009057D9" w:rsidRDefault="00AD37C5" w:rsidP="00172997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72997" w:rsidRPr="004F0588" w:rsidRDefault="00172997" w:rsidP="0017299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Старш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ая группа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«Звездочки»</w:t>
      </w:r>
    </w:p>
    <w:p w:rsidR="00172997" w:rsidRPr="004F0588" w:rsidRDefault="00172997" w:rsidP="0017299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17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детей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W w:w="8818" w:type="dxa"/>
        <w:tblInd w:w="-34" w:type="dxa"/>
        <w:tblLook w:val="04A0" w:firstRow="1" w:lastRow="0" w:firstColumn="1" w:lastColumn="0" w:noHBand="0" w:noVBand="1"/>
      </w:tblPr>
      <w:tblGrid>
        <w:gridCol w:w="5387"/>
        <w:gridCol w:w="3431"/>
      </w:tblGrid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«Звездочки»</w:t>
            </w: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0588">
              <w:rPr>
                <w:rFonts w:ascii="Times New Roman" w:hAnsi="Times New Roman"/>
                <w:sz w:val="24"/>
                <w:szCs w:val="24"/>
              </w:rPr>
              <w:t>17 – 100%</w:t>
            </w: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0588">
              <w:rPr>
                <w:rFonts w:ascii="Times New Roman" w:hAnsi="Times New Roman"/>
                <w:sz w:val="24"/>
                <w:szCs w:val="24"/>
              </w:rPr>
              <w:t>5 – 29%</w:t>
            </w: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12 – 71%</w:t>
            </w: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A65D96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AD37C5" w:rsidRDefault="00AD37C5" w:rsidP="00DB7A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2997" w:rsidRPr="004F0588" w:rsidRDefault="00172997" w:rsidP="0017299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Старш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ая группа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«Капельки»</w:t>
      </w:r>
    </w:p>
    <w:p w:rsidR="00172997" w:rsidRPr="004F0588" w:rsidRDefault="00172997" w:rsidP="0017299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 детей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W w:w="8818" w:type="dxa"/>
        <w:tblInd w:w="-34" w:type="dxa"/>
        <w:tblLook w:val="04A0" w:firstRow="1" w:lastRow="0" w:firstColumn="1" w:lastColumn="0" w:noHBand="0" w:noVBand="1"/>
      </w:tblPr>
      <w:tblGrid>
        <w:gridCol w:w="5387"/>
        <w:gridCol w:w="3431"/>
      </w:tblGrid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«Капельки»</w:t>
            </w: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9057D9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12 – 100%</w:t>
            </w: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9057D9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4F0588" w:rsidRDefault="00172997" w:rsidP="00172997">
            <w:pPr>
              <w:pStyle w:val="a9"/>
              <w:numPr>
                <w:ilvl w:val="0"/>
                <w:numId w:val="46"/>
              </w:numPr>
              <w:spacing w:after="0"/>
              <w:jc w:val="center"/>
              <w:rPr>
                <w:lang w:val="tt-RU"/>
              </w:rPr>
            </w:pP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9057D9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 – 83,4 </w:t>
            </w: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172997" w:rsidRPr="004F0588" w:rsidTr="0017299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97" w:rsidRPr="009057D9" w:rsidRDefault="00172997" w:rsidP="0017299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997" w:rsidRPr="004F0588" w:rsidRDefault="00172997" w:rsidP="0017299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–16,6 </w:t>
            </w: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</w:tbl>
    <w:p w:rsidR="00172997" w:rsidRPr="004F0588" w:rsidRDefault="00172997" w:rsidP="0017299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72997" w:rsidRPr="004F0588" w:rsidRDefault="00172997" w:rsidP="0017299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>По итогам диагностики было выявлено, что в старшей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группе низкий </w:t>
      </w:r>
      <w:r w:rsidR="00DB7A45">
        <w:rPr>
          <w:rFonts w:ascii="Times New Roman" w:eastAsia="Calibri" w:hAnsi="Times New Roman" w:cs="Times New Roman"/>
          <w:sz w:val="24"/>
          <w:szCs w:val="24"/>
        </w:rPr>
        <w:t>уровень знаний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 у 1 ребенка:</w:t>
      </w:r>
    </w:p>
    <w:p w:rsidR="00172997" w:rsidRPr="004F0588" w:rsidRDefault="00172997" w:rsidP="00172997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>1.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Закарьянов Рамиль (</w:t>
      </w:r>
      <w:r w:rsidRPr="004F0588">
        <w:rPr>
          <w:rFonts w:ascii="Times New Roman" w:eastAsia="Calibri" w:hAnsi="Times New Roman" w:cs="Times New Roman"/>
          <w:sz w:val="24"/>
          <w:szCs w:val="24"/>
        </w:rPr>
        <w:t>«Капельки»</w:t>
      </w:r>
      <w:r w:rsidR="00DB7A4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) 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- с трудом запоминает татарские слова.</w:t>
      </w:r>
    </w:p>
    <w:p w:rsidR="00172997" w:rsidRPr="004F0588" w:rsidRDefault="00172997" w:rsidP="00172997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В план коррекционной работы для старших групп включить следующие игры, упражнения:</w:t>
      </w:r>
    </w:p>
    <w:p w:rsidR="00172997" w:rsidRPr="004F0588" w:rsidRDefault="00DB7A45" w:rsidP="00DB7A45">
      <w:p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172997"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Дидактические игры   “Кәрзиндә нәрсә  бар?”,   “Исемен әйтсәң бирәм”,  “Әйе – юк”,  “Дөрес сана”,  “Ничә?”, “Командир”, “Переводчик”.</w:t>
      </w:r>
    </w:p>
    <w:p w:rsidR="00172997" w:rsidRPr="004F0588" w:rsidRDefault="00DB7A45" w:rsidP="00DB7A4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172997"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Ситуативные упражнения  “Акбайга уенчык бүләк ит”,  “Дустыңны сыйла”,  “Бабай (әби) кунакка килә”,  “Уенчыклар илендә”.</w:t>
      </w:r>
    </w:p>
    <w:p w:rsidR="00172997" w:rsidRPr="004F0588" w:rsidRDefault="00172997" w:rsidP="0017299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Диагностика для русскоязычных детей включает 5 заданий по проекту УМК “Уйный-уйный үсәбез”. Первое задание – использование лексики по поекту  “Уйный-уйный үсәбез”.  Второе задание – использование вежливых слов. Третье задание – использование повелений и их выполнение. Четвертое задание – умение самостоятельно задавать вопросы (что? какой? Скол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ько?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). Пятое задание – умение общаться  и вести диалог (просьба, угощение и т.д.).</w:t>
      </w:r>
    </w:p>
    <w:p w:rsidR="00172997" w:rsidRPr="004F0588" w:rsidRDefault="00172997" w:rsidP="001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 итогам 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диагностики было выявлено, что в старшей группе   дети с низким уровнем знаний отсутствуют. </w:t>
      </w:r>
    </w:p>
    <w:p w:rsidR="00172997" w:rsidRPr="004F0588" w:rsidRDefault="00172997" w:rsidP="00172997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Выводы: </w:t>
      </w:r>
    </w:p>
    <w:p w:rsidR="00172997" w:rsidRPr="004F0588" w:rsidRDefault="00172997" w:rsidP="0017299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В результате диагностики было выявлено, что детям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трудно составлять диалог друг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другом. Поэтому, чтобы повысить результативность проводимой работы по обучению детей татарскому языку, надо вести постоянную работу над закр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еплением диалогов, не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только во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время ООД по татарскому яз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ыку, но и постоянно закреплять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знания в группе. Воспитатели закрепляют диалоги, в режимных моментах используют слова приветствия и прощания на </w:t>
      </w:r>
      <w:r w:rsidR="002E7358">
        <w:rPr>
          <w:rFonts w:ascii="Times New Roman" w:eastAsia="Times New Roman" w:hAnsi="Times New Roman" w:cs="Times New Roman"/>
          <w:sz w:val="24"/>
          <w:szCs w:val="24"/>
        </w:rPr>
        <w:t>татарско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 языке,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вежливые слова. 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Устраивают просмотры мул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тфильмов на татарском языке, для того, чтобы заинтересовать детей перед показом мультфильмов  детей коротко ознакамливают  с  его содержанием на русском языке .</w:t>
      </w:r>
    </w:p>
    <w:p w:rsidR="00172997" w:rsidRPr="004F0588" w:rsidRDefault="00172997" w:rsidP="00172997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1.Воспитателям регулярно повто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рять диалоги, создать в группе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языковую среду.</w:t>
      </w:r>
    </w:p>
    <w:p w:rsidR="00172997" w:rsidRPr="004F0588" w:rsidRDefault="00172997" w:rsidP="00172997">
      <w:pPr>
        <w:tabs>
          <w:tab w:val="left" w:pos="588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2. В план индивидуальной работы с детьми включить:</w:t>
      </w:r>
    </w:p>
    <w:p w:rsidR="00172997" w:rsidRPr="004F0588" w:rsidRDefault="00172997" w:rsidP="001729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- Дидактические игры   “Кәрзиндә нәрсә  бар?”,   “Исемен әйтсәң бирәм”,  “Әйе – юк”,  “Дөрес сана”,  “Ничә?”.</w:t>
      </w:r>
    </w:p>
    <w:p w:rsidR="00172997" w:rsidRPr="004F0588" w:rsidRDefault="00172997" w:rsidP="00172997">
      <w:pPr>
        <w:spacing w:after="0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Ситуативные упражнения  “Акбайга уенчык бүләк ит”,  “Дустыңны сыйла”,  “Бабай (әби) кунакка килә”,  “Уенчыклар   </w:t>
      </w:r>
    </w:p>
    <w:p w:rsidR="00172997" w:rsidRPr="004F0588" w:rsidRDefault="00172997" w:rsidP="00172997">
      <w:pPr>
        <w:spacing w:after="0"/>
        <w:ind w:left="6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илендә”; и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гр. сит.  «Уенчык бүләк ит»,  «Кашык (чынаяк) сора»,  «Сыйла»,  «Йоклат»; сюжетно – ролевые игры  «Савыт – саба  кибете,  «Кунаклар килде»; дидактические игры  «Нинди?»,  «Дөрес сана»,  «Дөресен әйт».</w:t>
      </w:r>
    </w:p>
    <w:p w:rsidR="00172997" w:rsidRPr="004715B6" w:rsidRDefault="00172997" w:rsidP="0017299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172997" w:rsidRPr="00AC3099" w:rsidRDefault="00172997" w:rsidP="0017299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3099">
        <w:rPr>
          <w:rFonts w:ascii="Times New Roman" w:eastAsia="Calibri" w:hAnsi="Times New Roman" w:cs="Times New Roman"/>
          <w:sz w:val="24"/>
          <w:szCs w:val="24"/>
        </w:rPr>
        <w:t>По итогам диагностики в подготовительной группе, низкий уровень знаний не выявлено.</w:t>
      </w:r>
    </w:p>
    <w:p w:rsidR="00172997" w:rsidRPr="00AC3099" w:rsidRDefault="00172997" w:rsidP="0017299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Диагностика для русскоязычных детей включает 5 заданий по проекту УМК “Уйный-уйный үсәбез”. Первое задание – использование лексики по поекту  “Уйный-уйный үсәбез”.  Второе задание – использование вежливых слов. Третье задание – использование повелений и их выполнение. Четвертое задание – умение самостоятельно задавать вопросы (что? какой? Скол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>ько?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). Пятое задание – умение общаться  и вести диалог (просьба, угощение и т.д.).</w:t>
      </w:r>
    </w:p>
    <w:p w:rsidR="00172997" w:rsidRDefault="00172997" w:rsidP="001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3099">
        <w:rPr>
          <w:rFonts w:ascii="Times New Roman" w:eastAsia="Calibri" w:hAnsi="Times New Roman" w:cs="Times New Roman"/>
          <w:sz w:val="24"/>
          <w:szCs w:val="24"/>
        </w:rPr>
        <w:t xml:space="preserve">По итогам диагностики было выявлено, что в старшей группе   дети с низким уровнем знаний отсутствуют. </w:t>
      </w:r>
    </w:p>
    <w:p w:rsidR="002E7358" w:rsidRPr="00A44801" w:rsidRDefault="002E7358" w:rsidP="001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2997" w:rsidRPr="00AC3099" w:rsidRDefault="00172997" w:rsidP="00172997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C309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Выводы: </w:t>
      </w:r>
    </w:p>
    <w:p w:rsidR="00172997" w:rsidRDefault="00172997" w:rsidP="00172997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</w:rPr>
        <w:t>В результате диагностики было выявлено, что детям трудно составлять диалог друг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>другом. Поэтому, чтобы повысить результативность проводимой работы по обучению детей татарскому языку, надо вести постоянную работу над закр</w:t>
      </w:r>
      <w:r>
        <w:rPr>
          <w:rFonts w:ascii="Times New Roman" w:eastAsia="Times New Roman" w:hAnsi="Times New Roman" w:cs="Times New Roman"/>
          <w:sz w:val="24"/>
          <w:szCs w:val="24"/>
        </w:rPr>
        <w:t>еплением диалогов, не только во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>время ООД по татарскому языку, но и постоянно закреплять знания в группе. Воспитатели закрепляют диалоги, в режимных моментах используют слова приветствия и прощания на татарско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 языке, 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 xml:space="preserve">вежливые слова. 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Устраивают просмотры мул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тфильмов на татарском языке, для того, чтобы заинтересовать детей перед показом мультфильмов  детей коротко ознакамливают  с  его содержанием на русском языке .</w:t>
      </w:r>
    </w:p>
    <w:p w:rsidR="00172997" w:rsidRDefault="00172997" w:rsidP="00172997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E7358" w:rsidRDefault="00172997" w:rsidP="00172997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Педагогический коллектив МБДОУ “Детский сад “Шатлык”отличается инициативностью, креативностью, целеустремленностью, трудоспособностью. </w:t>
      </w:r>
    </w:p>
    <w:p w:rsidR="002E7358" w:rsidRDefault="002E7358" w:rsidP="00172997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85183" w:rsidRPr="00885183" w:rsidRDefault="00885183" w:rsidP="0088518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Резу</w:t>
      </w:r>
      <w:r w:rsidR="00172997" w:rsidRPr="008851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ьтаты участия </w:t>
      </w:r>
      <w:r w:rsidRPr="008851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педагогов </w:t>
      </w:r>
      <w:r w:rsidR="00172997" w:rsidRPr="008851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в мероприятиях различного уровня:</w:t>
      </w:r>
    </w:p>
    <w:tbl>
      <w:tblPr>
        <w:tblpPr w:leftFromText="180" w:rightFromText="180" w:vertAnchor="text" w:horzAnchor="margin" w:tblpXSpec="center" w:tblpY="-113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01"/>
        <w:gridCol w:w="5528"/>
        <w:gridCol w:w="2268"/>
      </w:tblGrid>
      <w:tr w:rsidR="00377911" w:rsidRPr="00F80163" w:rsidTr="00A75859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педагога, должность</w:t>
            </w: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377911" w:rsidRPr="00F80163" w:rsidTr="00EB45D1">
        <w:trPr>
          <w:trHeight w:val="160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Хуснутдинова Гульнар Халилловна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 по обучению детей татарскому языку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35" w:rsidRPr="00151B35" w:rsidRDefault="00151B35" w:rsidP="00151B3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51B3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- участие на муниципальном этапе Всероссийского конкурса «Воспитатель года» </w:t>
            </w:r>
          </w:p>
          <w:p w:rsidR="00151B35" w:rsidRPr="00151B35" w:rsidRDefault="00151B35" w:rsidP="00151B3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  <w:p w:rsidR="00151B35" w:rsidRPr="00151B35" w:rsidRDefault="00151B35" w:rsidP="00151B3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51B3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- участие на зональном туре Всероссийского конкурса «Воспитатель года» </w:t>
            </w:r>
          </w:p>
          <w:p w:rsidR="00377911" w:rsidRPr="00F27DDF" w:rsidRDefault="00377911" w:rsidP="003779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35" w:rsidRPr="00151B35" w:rsidRDefault="00151B35" w:rsidP="00151B3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1B35">
              <w:rPr>
                <w:rFonts w:ascii="Times New Roman" w:eastAsia="Times New Roman" w:hAnsi="Times New Roman" w:cs="Times New Roman"/>
                <w:sz w:val="20"/>
                <w:szCs w:val="20"/>
              </w:rPr>
              <w:t>1 место</w:t>
            </w:r>
          </w:p>
          <w:p w:rsidR="00151B35" w:rsidRPr="00151B35" w:rsidRDefault="00151B35" w:rsidP="00151B3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151B35" w:rsidP="00151B3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</w:t>
            </w:r>
            <w:r w:rsidRPr="00151B35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участник</w:t>
            </w:r>
          </w:p>
          <w:p w:rsidR="00377911" w:rsidRPr="002C182E" w:rsidRDefault="00377911" w:rsidP="00EB45D1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911" w:rsidRPr="00F80163" w:rsidTr="00542946">
        <w:trPr>
          <w:trHeight w:val="362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Зайнуллина Светлана Геннадьевна</w:t>
            </w: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старший воспитатель</w:t>
            </w: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542946" w:rsidP="000861C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практикуме «Эффективные приемы и методы работы воспитателя», Автономная некоммерческая организация дополнительного профессионального образования «Академия менеджмента», для педагогов ДОУ, г. Набережные Челны;</w:t>
            </w:r>
          </w:p>
          <w:p w:rsidR="00542946" w:rsidRDefault="00542946" w:rsidP="000861C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для педагогов дошкольных учреждений “Сохранение национальных культур. Этнокультурное воспитание детей дошкольного возраста”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г. Нижнекамск;</w:t>
            </w:r>
          </w:p>
          <w:p w:rsidR="00542946" w:rsidRPr="00DC73FF" w:rsidRDefault="00542946" w:rsidP="000861C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муниципальном семинаре – практикуме «Коллекционирование как форма развития познавательного интереса и познавательно – исследовательской деятельности у детей дошкольного возраста» 2021;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42946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2946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2946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42946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2946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2946" w:rsidRPr="00542946" w:rsidRDefault="00542946" w:rsidP="0054294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2946" w:rsidRDefault="00542946" w:rsidP="0054294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42946" w:rsidRPr="00F80163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0915" w:rsidRPr="00F80163" w:rsidTr="00377911">
        <w:trPr>
          <w:trHeight w:val="5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Зайдуллина Гульнара Кирамовна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915" w:rsidRPr="00E00915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вебнаре “Взаимодействие ДОО и семьи: роль педагогов”</w:t>
            </w:r>
          </w:p>
          <w:p w:rsidR="00E00915" w:rsidRPr="00E00915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муниципальном семинаре- практикуме “Коллекционирование как форма развития позновательного интереса и позновательно- исследовательской деятельности у детей дошкольного возраста” на базе МБДОУ “Детский сад “Шатлык”</w:t>
            </w:r>
          </w:p>
          <w:p w:rsidR="00E00915" w:rsidRPr="00E00915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  “ Сочиняем сказку сами” показ открытого занятия на базе МБДОУ “Детский сад “Шатлык”</w:t>
            </w:r>
          </w:p>
          <w:p w:rsidR="00E00915" w:rsidRPr="00E00915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зональном семинаре- практикуме для педагогов ДОО “Развитие интеллектуальных и языковых способностей дошкольников”</w:t>
            </w:r>
          </w:p>
          <w:p w:rsidR="00E00915" w:rsidRPr="00E00915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муниципальной августовской конференции, показ мастер – класса “Нетрадиционные техники рисования”</w:t>
            </w:r>
          </w:p>
          <w:p w:rsidR="00E00915" w:rsidRPr="00E00915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для педагогов дошкольных учреждений “Сохранение национальных культур. Этнокультурное воспитние детей дошкольного возраста”</w:t>
            </w:r>
          </w:p>
          <w:p w:rsidR="00E00915" w:rsidRPr="00E00915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городском конкурс- выставка “В мире кукол”</w:t>
            </w:r>
          </w:p>
          <w:p w:rsidR="00E00915" w:rsidRPr="00F17983" w:rsidRDefault="00E00915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муниципальном (заочном) конкурсе “Горячие сердца” приуроченного ко Дню пожарной охраны.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Pr="00010875" w:rsidRDefault="00E00915" w:rsidP="00E0091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 открытого занятия</w:t>
            </w:r>
          </w:p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E00915" w:rsidRPr="00010875" w:rsidRDefault="00E00915" w:rsidP="00E0091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 мастер- класса</w:t>
            </w:r>
          </w:p>
          <w:p w:rsidR="00E00915" w:rsidRPr="00010875" w:rsidRDefault="00E00915" w:rsidP="00E0091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E00915" w:rsidRPr="0001087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место</w:t>
            </w:r>
          </w:p>
        </w:tc>
      </w:tr>
      <w:tr w:rsidR="00E00915" w:rsidRPr="00F80163" w:rsidTr="00377911">
        <w:trPr>
          <w:trHeight w:val="40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AA421B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Идрисова Гульчачак Аскатовна</w:t>
            </w:r>
          </w:p>
          <w:p w:rsidR="00AA421B" w:rsidRPr="00AA421B" w:rsidRDefault="00AA421B" w:rsidP="00E009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421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E5126E" w:rsidRDefault="005A0A4B" w:rsidP="00E0091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5A0A4B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-семинар-практикум для педагогов «Коллекционирование как форма познавательного интереса и познавательно-исследовательской деятельности у детей дошкольного возраста» 2021 г.;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5A0A4B" w:rsidP="00E009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A0A4B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E00915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Биканова Гулюса Хайдаровна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F4" w:rsidRPr="001210F4" w:rsidRDefault="00542946" w:rsidP="001210F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="001210F4"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муниципальном семинаре – практикуме «Коллекционирование как форма развития познавательного </w:t>
            </w:r>
            <w:r w:rsidR="001210F4"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интереса и познавательно – исследовательской деятельности у детей дошкольного возраста» 2021;</w:t>
            </w:r>
          </w:p>
          <w:p w:rsidR="001210F4" w:rsidRPr="001210F4" w:rsidRDefault="001210F4" w:rsidP="001210F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 в зональном семинаре для педагогов дошкольных образовательных учреждений «Со здоровьем мы дружны – вирусы нам не страшны» на базе МБДОУ «Детский сад «Лесная сказка» общеразвивающего вида» 2021г.;</w:t>
            </w:r>
          </w:p>
          <w:p w:rsidR="001210F4" w:rsidRPr="001210F4" w:rsidRDefault="001210F4" w:rsidP="001210F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в l Республиканском профессиональном конкурсе «играем, речь развиваем» в рамках семинара – практикума: «речевое развитие детей дошкольного возраста в условиях реализации ФГОС ДО: опыт, </w:t>
            </w:r>
            <w:r w:rsidR="00612DE0"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традиции,</w:t>
            </w: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инновации»</w:t>
            </w:r>
          </w:p>
          <w:p w:rsidR="001210F4" w:rsidRPr="001210F4" w:rsidRDefault="001210F4" w:rsidP="001210F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 практикуме «Повышение экологической компетенции педагогов ДОУ» 2021г;</w:t>
            </w:r>
          </w:p>
          <w:p w:rsidR="001210F4" w:rsidRPr="001210F4" w:rsidRDefault="001210F4" w:rsidP="001210F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региональном семинаре «Со здоровьем мы дружны- вирусы нам не страшны», МБДОУ «Детский сад «Лесная сказка», для педагогов ДОУ;</w:t>
            </w:r>
          </w:p>
          <w:p w:rsidR="001210F4" w:rsidRPr="001210F4" w:rsidRDefault="001210F4" w:rsidP="001210F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практикуме «Эффективные приемы и методы работы воспитателя», Автономная некоммерческая организация дополнительного профессионального образования «Академия менеджмента», для педагогов ДОУ, г. Набережные Челны;</w:t>
            </w:r>
          </w:p>
          <w:p w:rsidR="00E00915" w:rsidRPr="006D047D" w:rsidRDefault="001210F4" w:rsidP="00E0091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зональном семинаре «Творчество, талант, успех каждого ребенка» на базе МАДОУ «Детский сад общеразвив</w:t>
            </w:r>
            <w:r w:rsidR="00020DDE">
              <w:rPr>
                <w:rFonts w:ascii="Times New Roman" w:eastAsia="Calibri" w:hAnsi="Times New Roman" w:cs="Times New Roman"/>
                <w:sz w:val="20"/>
                <w:szCs w:val="20"/>
              </w:rPr>
              <w:t>ающего вида № 82» НМР РТ 2022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F4" w:rsidRPr="001210F4" w:rsidRDefault="001210F4" w:rsidP="001210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Сертификат</w:t>
            </w:r>
          </w:p>
          <w:p w:rsidR="001210F4" w:rsidRPr="001210F4" w:rsidRDefault="001210F4" w:rsidP="001210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1210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1210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1210F4" w:rsidRPr="001210F4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00915" w:rsidRPr="00F80163" w:rsidRDefault="001210F4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</w:tc>
      </w:tr>
      <w:tr w:rsidR="00E00915" w:rsidRPr="00F80163" w:rsidTr="00413B9A">
        <w:trPr>
          <w:trHeight w:val="284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Pr="000D77E3" w:rsidRDefault="00E00915" w:rsidP="0034108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 w:rsidRPr="00341084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Бочкарева Татьяна Николаевна,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3B9A" w:rsidRPr="00413B9A" w:rsidRDefault="00542946" w:rsidP="00413B9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="00413B9A"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муниципальном семинаре – практикуме «Коллекционирование как форма развития познавательного интереса и познавательно – исследовательской деятельности у детей дошкольного возраста» 2021;</w:t>
            </w:r>
          </w:p>
          <w:p w:rsidR="00413B9A" w:rsidRPr="00413B9A" w:rsidRDefault="00413B9A" w:rsidP="00413B9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литературном вечере «Туган телем –горурлыгым»</w:t>
            </w:r>
          </w:p>
          <w:p w:rsidR="00413B9A" w:rsidRPr="00413B9A" w:rsidRDefault="00413B9A" w:rsidP="00413B9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Республиканском методическом конкурсе «Применение ИКТ в образовательном процессе» в номинации «Современный урок с применением ИКТ.»</w:t>
            </w:r>
            <w:r w:rsidR="0054294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от 29.10.2021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413B9A" w:rsidRPr="00413B9A" w:rsidRDefault="00413B9A" w:rsidP="00413B9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публикации Всероссийского сетевого журнала «Ор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аньжевый жираф» от 27.10 2021 г.;</w:t>
            </w:r>
          </w:p>
          <w:p w:rsidR="00E00915" w:rsidRPr="000D77E3" w:rsidRDefault="00413B9A" w:rsidP="00E0091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в публикации «Современный урок с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применением ИКТ». От 15.11.2021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B9A" w:rsidRPr="00413B9A" w:rsidRDefault="00413B9A" w:rsidP="00413B9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413B9A" w:rsidRDefault="00413B9A" w:rsidP="00413B9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Благодарственное письмо</w:t>
            </w:r>
          </w:p>
          <w:p w:rsidR="00413B9A" w:rsidRPr="00413B9A" w:rsidRDefault="00413B9A" w:rsidP="00413B9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1 место</w:t>
            </w:r>
          </w:p>
          <w:p w:rsidR="00413B9A" w:rsidRPr="00413B9A" w:rsidRDefault="00413B9A" w:rsidP="00413B9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E00915" w:rsidRPr="00216ECF" w:rsidRDefault="00413B9A" w:rsidP="00413B9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</w:tc>
      </w:tr>
      <w:tr w:rsidR="00E00915" w:rsidRPr="00F80163" w:rsidTr="00377911">
        <w:trPr>
          <w:trHeight w:val="6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Фардиева Милауша Миргазямовна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ММО: «Речевое развитие детей младшего и среднего дошкольного возраста в современном пространстве детского сада», МБДОУ «Детский сад «Василек», 2022 год</w:t>
            </w: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зональном конкурсе на  тему:</w:t>
            </w: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«Вехи Великой Победы, посвященного 77 – летию Победы в Великой Отечественной войне» г.Нижнекамск, 2022 год</w:t>
            </w: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региональном семинаре – практикуме для педагогов дошкольных образовательных учреждений по теме: «Сохранение национальных культур. Этнокультурное воспитание детей дошкольного возраста» МБДОУ «Детский сад «Алтынчеч», 2022 год</w:t>
            </w: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санитарно-просветительской программе «Основы здорового питания дошкольников», Новосибирск 2022 год</w:t>
            </w:r>
          </w:p>
          <w:p w:rsidR="003339AA" w:rsidRPr="003339AA" w:rsidRDefault="003339AA" w:rsidP="003339AA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E00915" w:rsidRPr="003535BC" w:rsidRDefault="003339AA" w:rsidP="00E0091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республиканском конкурсе «Зеленый огонек», 2022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 №22</w:t>
            </w: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339AA" w:rsidRPr="003339AA" w:rsidRDefault="003339AA" w:rsidP="00333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Pr="00F80163" w:rsidRDefault="003339AA" w:rsidP="00CD7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E00915" w:rsidRPr="00F80163" w:rsidTr="00341084">
        <w:trPr>
          <w:trHeight w:val="128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Фазлыева Альбина Р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амилевна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E30ED2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915" w:rsidRPr="00F80163" w:rsidRDefault="00020DDE" w:rsidP="00E0091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Региональный семинар «Сохранение национальных культур . Этнокультурное воспитание детей дошкольного возраста » МБДОУ «Детский сад «Алтынчеч»» г. Заинск 2022г.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020DDE" w:rsidP="00E0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участник</w:t>
            </w:r>
          </w:p>
        </w:tc>
      </w:tr>
      <w:tr w:rsidR="00E00915" w:rsidRPr="00F80163" w:rsidTr="00377911">
        <w:trPr>
          <w:trHeight w:val="231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Уразайкина Евгения Михайловна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DDE" w:rsidRPr="00020DDE" w:rsidRDefault="00020DDE" w:rsidP="00020DDE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работе муниципального методического бьединения воспитателей ясельных и первых младших групп города на тему “Формирование у детей раннего возраста начальных математических предтавлений” Тема выступления: Пальчиковый игротренинг в активизации словаря детей младшегодошкольного возраста,  МБДОУ Волшебная с казка”2022 г.;</w:t>
            </w:r>
          </w:p>
          <w:p w:rsidR="00020DDE" w:rsidRPr="00020DDE" w:rsidRDefault="00020DDE" w:rsidP="00020DDE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спортивной акции “Кросс Татарстана 2021 г.” в Заинском муниципальном районе;</w:t>
            </w:r>
          </w:p>
          <w:p w:rsidR="00020DDE" w:rsidRPr="00020DDE" w:rsidRDefault="00020DDE" w:rsidP="00020DDE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 в спортивной акции “Лыжня России  2022 г.” в Заинском муниципальном районе ;</w:t>
            </w:r>
          </w:p>
          <w:p w:rsidR="00020DDE" w:rsidRPr="00020DDE" w:rsidRDefault="00020DDE" w:rsidP="00020DDE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 в  работе муниципального методического бьединения физинструкторов города на тему “Физкультурный досуг, как один из способов формирование двигательных навыков дошкольников” Тема выступления: Игровые технологии в воспитании дошкольни</w:t>
            </w:r>
            <w:r w:rsidR="00FA1EF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ков, 2021г.;</w:t>
            </w:r>
          </w:p>
          <w:p w:rsidR="00020DDE" w:rsidRPr="00020DDE" w:rsidRDefault="00020DDE" w:rsidP="00020DDE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санитрано просветительской программе “Основы здорового питания дошкольников”, Новосибирск 2022 г.</w:t>
            </w:r>
          </w:p>
          <w:p w:rsidR="00E00915" w:rsidRPr="00F80163" w:rsidRDefault="00E00915" w:rsidP="00E0091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</w:t>
            </w: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</w:t>
            </w: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20DDE" w:rsidRPr="00020DDE" w:rsidRDefault="00020DDE" w:rsidP="0002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E00915" w:rsidRPr="00F80163" w:rsidRDefault="00E00915" w:rsidP="00E0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0915" w:rsidRPr="00F80163" w:rsidTr="00377911">
        <w:trPr>
          <w:trHeight w:val="5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Козлова Надежда Михайловна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1EF4" w:rsidRPr="00FA1EF4" w:rsidRDefault="00FA1EF4" w:rsidP="00FA1EF4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Муниципальном этапе Всероссийского кон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курса «Воспитатель года 2021»;</w:t>
            </w:r>
          </w:p>
          <w:p w:rsidR="00FA1EF4" w:rsidRPr="00FA1EF4" w:rsidRDefault="00FA1EF4" w:rsidP="00FA1EF4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- участие 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в  ММО </w:t>
            </w: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«Речевое развитие детей младшего и среднего дошкольного возраста в современном образователь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ном пространстве детского сада»;</w:t>
            </w:r>
          </w:p>
          <w:p w:rsidR="00FA1EF4" w:rsidRPr="00FA1EF4" w:rsidRDefault="00FA1EF4" w:rsidP="00FA1EF4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Семинаре-практикуме «Технология консультативной работы с родителями ребенка»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E00915" w:rsidRPr="0037298D" w:rsidRDefault="00FA1EF4" w:rsidP="00FA1EF4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-прошла обучение по санитарно-просветительской программе «ОСНОВЫ ЗДОРОВОГО ПИТАНИЯ (ДЛЯ ДЕТЕЙ ДОШКОЛЬНОГО ВОЗРАСТА)»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1EF4" w:rsidRPr="00FA1EF4" w:rsidRDefault="00FA1EF4" w:rsidP="00FA1E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Диплом 3 место</w:t>
            </w:r>
          </w:p>
          <w:p w:rsidR="00FA1EF4" w:rsidRPr="00FA1EF4" w:rsidRDefault="00FA1EF4" w:rsidP="00FA1E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FA1EF4" w:rsidRPr="00FA1EF4" w:rsidRDefault="00FA1EF4" w:rsidP="00FA1E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A1EF4" w:rsidRPr="00FA1EF4" w:rsidRDefault="00FA1EF4" w:rsidP="00FA1E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1EF4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E00915" w:rsidRPr="00F80163" w:rsidRDefault="00FA1EF4" w:rsidP="00FA1E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1EF4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E00915" w:rsidRPr="00F80163" w:rsidTr="00377911">
        <w:trPr>
          <w:trHeight w:val="5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Бакеева Наталья Александровна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E7" w:rsidRDefault="00EB45D1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Республиканском фестивале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национального татарского искусства «Бэхет йолдызы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 Вокальный ансамбль «А-солька» 2022 год г. Н. Челны;</w:t>
            </w:r>
          </w:p>
          <w:p w:rsidR="00EB45D1" w:rsidRPr="00EB45D1" w:rsidRDefault="005674E7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Республиканском фестивале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национального татарского искусства «Бэхет йолдызы»</w:t>
            </w:r>
            <w:r w:rsidR="00341084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2022 г. Н.Челны;</w:t>
            </w:r>
          </w:p>
          <w:p w:rsidR="00EB45D1" w:rsidRPr="00EB45D1" w:rsidRDefault="005674E7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Республиканском фестивале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юных исполнителей «Первые шаги»,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2022 год г. Н. Челны;</w:t>
            </w:r>
          </w:p>
          <w:p w:rsidR="00EB45D1" w:rsidRPr="00EB45D1" w:rsidRDefault="00EB45D1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B45D1" w:rsidRPr="00EB45D1" w:rsidRDefault="005674E7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XVII Республиканском фестивале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эстрадного искусства юных исполнителей и </w:t>
            </w:r>
            <w:r w:rsidR="00341084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ансамблей «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Колибри-2022»</w:t>
            </w:r>
            <w:r w:rsidR="00341084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674E7">
              <w:rPr>
                <w:rFonts w:ascii="Times New Roman" w:eastAsia="Calibri" w:hAnsi="Times New Roman" w:cs="Times New Roman"/>
                <w:sz w:val="20"/>
                <w:szCs w:val="20"/>
              </w:rPr>
              <w:t>2022 год г. Н. Челны,</w:t>
            </w:r>
          </w:p>
          <w:p w:rsidR="00EB45D1" w:rsidRPr="00EB45D1" w:rsidRDefault="00EB45D1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B45D1" w:rsidRPr="00EB45D1" w:rsidRDefault="005674E7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муниципальном фестивале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эстрадного искусства юных исполнителей и ансамблей «Голос дети»</w:t>
            </w:r>
            <w:r w:rsidR="00341084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674E7">
              <w:rPr>
                <w:rFonts w:ascii="Times New Roman" w:eastAsia="Calibri" w:hAnsi="Times New Roman" w:cs="Times New Roman"/>
                <w:sz w:val="20"/>
                <w:szCs w:val="20"/>
              </w:rPr>
              <w:t>2022 год г. Заинск.</w:t>
            </w:r>
          </w:p>
          <w:p w:rsidR="00EB45D1" w:rsidRDefault="005674E7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в 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районном этапе XXII Открытого республиканского телеви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зионного молодежного фестиваля </w:t>
            </w:r>
            <w:r w:rsidR="00EB45D1"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эстрадного и</w:t>
            </w:r>
            <w:r w:rsidR="003410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скусства «Созвездие-Йолдызлык», </w:t>
            </w:r>
            <w:r w:rsidRPr="005674E7">
              <w:rPr>
                <w:rFonts w:ascii="Times New Roman" w:eastAsia="Calibri" w:hAnsi="Times New Roman" w:cs="Times New Roman"/>
                <w:sz w:val="20"/>
                <w:szCs w:val="20"/>
              </w:rPr>
              <w:t>2022 год г. Нижнекамск.</w:t>
            </w:r>
          </w:p>
          <w:p w:rsidR="00341084" w:rsidRPr="001E0F75" w:rsidRDefault="00341084" w:rsidP="00EB45D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III степени</w:t>
            </w: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III степени</w:t>
            </w: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674E7" w:rsidRDefault="005674E7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674E7" w:rsidRDefault="005674E7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5674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 степени</w:t>
            </w: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1B7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1B7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EB45D1" w:rsidRPr="00EB45D1" w:rsidRDefault="00EB45D1" w:rsidP="005674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5D1" w:rsidRPr="00EB45D1" w:rsidRDefault="00EB45D1" w:rsidP="005674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B743E" w:rsidRDefault="001B743E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00915" w:rsidRPr="00F048C2" w:rsidRDefault="00EB45D1" w:rsidP="00EB4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</w:t>
            </w:r>
          </w:p>
        </w:tc>
      </w:tr>
      <w:tr w:rsidR="00E00915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Pr="00F80163" w:rsidRDefault="00E00915" w:rsidP="00E00915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Ефремова Наиля Кирамовна,</w:t>
            </w:r>
          </w:p>
          <w:p w:rsidR="00E00915" w:rsidRPr="00F80163" w:rsidRDefault="00E00915" w:rsidP="00E0091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09" w:rsidRPr="00381E09" w:rsidRDefault="00381E09" w:rsidP="00381E09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lastRenderedPageBreak/>
              <w:t>-с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еминар-практикум «Коллекционирование как форма познавательного интереса и познавательно-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lastRenderedPageBreak/>
              <w:t>исследовательской деятельности у детей дошкольного возраста» 2021 г.</w:t>
            </w:r>
            <w:r w:rsid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381E09" w:rsidRPr="00381E09" w:rsidRDefault="00381E09" w:rsidP="00381E09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частие в федеральном проекте «Укрепление общественного здоровья» национального проекта «Демография» 2022 г.</w:t>
            </w:r>
            <w:r w:rsid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381E09" w:rsidRPr="00381E09" w:rsidRDefault="00381E09" w:rsidP="00381E09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-участие в 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семинаре-практикуме «Этнокультура» (региональный семинар) 2022 г.</w:t>
            </w:r>
          </w:p>
          <w:p w:rsidR="00E00915" w:rsidRPr="00F80163" w:rsidRDefault="00E00915" w:rsidP="00E0091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E3E" w:rsidRPr="006D0E3E" w:rsidRDefault="006D0E3E" w:rsidP="005A0A4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0E3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Сертификат</w:t>
            </w:r>
          </w:p>
          <w:p w:rsidR="006D0E3E" w:rsidRPr="006D0E3E" w:rsidRDefault="006D0E3E" w:rsidP="00CD7B9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0E3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Сертификат</w:t>
            </w:r>
          </w:p>
          <w:p w:rsidR="006D0E3E" w:rsidRPr="006D0E3E" w:rsidRDefault="006D0E3E" w:rsidP="006D0E3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00915" w:rsidRPr="00F80163" w:rsidRDefault="006D0E3E" w:rsidP="006D0E3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0E3E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E00915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Маркелова Минзиля Рависовна </w:t>
            </w:r>
          </w:p>
          <w:p w:rsidR="00E00915" w:rsidRPr="00FA4383" w:rsidRDefault="00E00915" w:rsidP="00E0091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438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AD6" w:rsidRPr="00CC5AD6" w:rsidRDefault="00CC5AD6" w:rsidP="00CC5AD6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во Всероссийской форуме  “Воспитатели России”:</w:t>
            </w:r>
          </w:p>
          <w:p w:rsidR="00CC5AD6" w:rsidRPr="00CC5AD6" w:rsidRDefault="00CC5AD6" w:rsidP="00CC5AD6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“Воспитаем здорового ребенка.Цифровая эпоха”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CC5AD6" w:rsidRPr="00CC5AD6" w:rsidRDefault="00CC5AD6" w:rsidP="00CC5AD6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участие в региональном семинаре для педагогов дошкольных учреждений  “Сохранение национальных культур.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 Этнокультурное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 воспитание детей дошкольного возраста”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CC5AD6" w:rsidRPr="00CC5AD6" w:rsidRDefault="00CC5AD6" w:rsidP="00CC5AD6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работе муниципального методического объединения воспитателей вторых младших и средних групп ДОУ г.Заинска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, 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ММО Тема: ”Речевое развитие детей младшего и среднего дошкольного возраста в современном образовательном пространстве детского сада”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CC5AD6" w:rsidRPr="00CC5AD6" w:rsidRDefault="00CC5AD6" w:rsidP="00CC5AD6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-обучение по санитарно-просветительской программе</w:t>
            </w:r>
          </w:p>
          <w:p w:rsidR="00E00915" w:rsidRPr="00F80163" w:rsidRDefault="00CC5AD6" w:rsidP="00CC5AD6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«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Основы здорового питания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для детей дошкольного возраста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)»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AD6" w:rsidRPr="00CC5AD6" w:rsidRDefault="00CC5AD6" w:rsidP="00CC5A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CC5AD6" w:rsidRPr="00CC5AD6" w:rsidRDefault="00CC5AD6" w:rsidP="00CC5A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CC5AD6" w:rsidRPr="00CC5AD6" w:rsidRDefault="00CC5AD6" w:rsidP="00CC5A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CC5AD6" w:rsidRPr="00CC5AD6" w:rsidRDefault="00CC5AD6" w:rsidP="00CC5A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Справка № 42</w:t>
            </w:r>
          </w:p>
          <w:p w:rsidR="00CC5AD6" w:rsidRPr="00CC5AD6" w:rsidRDefault="00CC5AD6" w:rsidP="00CC5A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CC5AD6" w:rsidRPr="00CC5AD6" w:rsidRDefault="00CC5AD6" w:rsidP="00CC5A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00915" w:rsidRDefault="00CC5AD6" w:rsidP="00CC5A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ат</w:t>
            </w:r>
          </w:p>
        </w:tc>
      </w:tr>
    </w:tbl>
    <w:p w:rsidR="005B50EB" w:rsidRPr="00816C7C" w:rsidRDefault="005B50EB" w:rsidP="005B50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</w:p>
    <w:p w:rsidR="005B50EB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На базе ДОУ создана муниципальная инновационная площадка по развитию туристической и познавтельной деятельности детей дошкольного возраста посредством создания детской научно-исследовательской лаборатории «Мир н</w:t>
      </w:r>
      <w:r w:rsidR="00522932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аучных развлечений» на 2016-2022</w:t>
      </w: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 г.г.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Основной целью проекта является: развитие интеллектуальных способностей, любознательности средствами физико-химического экспериментирования в условиях экспериментально-исследовательской лаборатории; повышение качества работы детского сада в познавательно-речевом направлении.</w:t>
      </w:r>
    </w:p>
    <w:p w:rsidR="005B50EB" w:rsidRPr="001B743E" w:rsidRDefault="005B50EB" w:rsidP="001B74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В рамках работы муниципальной инновационной площадки</w:t>
      </w:r>
      <w:r w:rsidR="001B743E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мы имеем следующие результаты: </w:t>
      </w:r>
      <w:r w:rsidRPr="00F80163">
        <w:rPr>
          <w:rFonts w:ascii="Times New Roman" w:hAnsi="Times New Roman" w:cs="Times New Roman"/>
          <w:sz w:val="24"/>
          <w:szCs w:val="24"/>
        </w:rPr>
        <w:t>пополнена развивающая предметная среда ОО: оборудованием и атрибутами для опытно-экспериментальной деятельности в группах;</w:t>
      </w:r>
    </w:p>
    <w:p w:rsidR="005B50EB" w:rsidRPr="00F80163" w:rsidRDefault="005B50EB" w:rsidP="001B74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функционирует детская лабо</w:t>
      </w:r>
      <w:r w:rsidR="001B743E">
        <w:rPr>
          <w:rFonts w:ascii="Times New Roman" w:hAnsi="Times New Roman" w:cs="Times New Roman"/>
          <w:sz w:val="24"/>
          <w:szCs w:val="24"/>
        </w:rPr>
        <w:t xml:space="preserve">ратория в ДОУ «Юные Эйнштейны»; </w:t>
      </w:r>
      <w:proofErr w:type="spellStart"/>
      <w:r w:rsidRPr="00F80163">
        <w:rPr>
          <w:rFonts w:ascii="Times New Roman" w:hAnsi="Times New Roman" w:cs="Times New Roman"/>
          <w:sz w:val="24"/>
          <w:szCs w:val="24"/>
        </w:rPr>
        <w:t>рганизованы</w:t>
      </w:r>
      <w:proofErr w:type="spellEnd"/>
      <w:r w:rsidRPr="00F80163">
        <w:rPr>
          <w:rFonts w:ascii="Times New Roman" w:hAnsi="Times New Roman" w:cs="Times New Roman"/>
          <w:sz w:val="24"/>
          <w:szCs w:val="24"/>
        </w:rPr>
        <w:t xml:space="preserve"> прогулки – походы различной протяженности;</w:t>
      </w:r>
    </w:p>
    <w:p w:rsidR="005B50EB" w:rsidRPr="00F80163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rPr>
          <w:rFonts w:ascii="Calibri" w:eastAsia="Calibri" w:hAnsi="Calibri" w:cs="Times New Roman"/>
        </w:rPr>
      </w:pPr>
    </w:p>
    <w:p w:rsidR="005B50EB" w:rsidRPr="00F80163" w:rsidRDefault="005B50EB" w:rsidP="005B50E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0163">
        <w:rPr>
          <w:rFonts w:ascii="Times New Roman" w:eastAsia="Calibri" w:hAnsi="Times New Roman" w:cs="Times New Roman"/>
          <w:b/>
          <w:sz w:val="28"/>
          <w:szCs w:val="28"/>
        </w:rPr>
        <w:t>ОКАЗАНИЕ ПЛАТНЫХ ОБРАЗОВАТЕЛЬНЫХ УСЛУГ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МБДОУ «Детский сад «Шатлык» помогает каждому ребенку проявить и раскрыть свои способности, узнать много нового, а также быстрее развиваться и расти здоровым.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 целью обеспечения</w:t>
      </w:r>
      <w:r w:rsidR="006D6D06">
        <w:rPr>
          <w:rFonts w:ascii="Times New Roman" w:eastAsia="Times New Roman" w:hAnsi="Times New Roman" w:cs="Times New Roman"/>
          <w:sz w:val="24"/>
          <w:szCs w:val="24"/>
        </w:rPr>
        <w:t xml:space="preserve"> вариативности образования уже 8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год ведется работа по оказанию платных образовательных услуг.  Занятия в кружках позволяют ребёнку раскрыться, а Вам увидеть весь спектр его истинных возможностей и сферу будущих интересов.</w:t>
      </w:r>
    </w:p>
    <w:p w:rsidR="00595447" w:rsidRDefault="005B50EB" w:rsidP="004E6C3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дошкольном возрасте ребенок может посещать сразу несколько кружков (не более двух-трех), поскольку занятия для малышей не утомительны, и построены в игровой форме. Все они направлены на гармоничное развитие личности ребёнка и не требуют от него особых способностей и талантов.</w:t>
      </w:r>
    </w:p>
    <w:p w:rsidR="001F5691" w:rsidRPr="00F80163" w:rsidRDefault="001F5691" w:rsidP="004E6C3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lastRenderedPageBreak/>
        <w:t>В нашем ДОУ работают:</w:t>
      </w:r>
    </w:p>
    <w:p w:rsidR="005B50EB" w:rsidRDefault="00522932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Фардиева </w:t>
      </w:r>
      <w:r w:rsidR="004E6C38">
        <w:rPr>
          <w:rFonts w:ascii="Times New Roman" w:eastAsia="Times New Roman" w:hAnsi="Times New Roman" w:cs="Times New Roman"/>
          <w:bCs/>
          <w:sz w:val="24"/>
          <w:szCs w:val="24"/>
        </w:rPr>
        <w:t>М.М.</w:t>
      </w:r>
      <w:r w:rsidR="004E6C38" w:rsidRPr="00411F0F">
        <w:rPr>
          <w:rFonts w:ascii="Times New Roman" w:eastAsia="Times New Roman" w:hAnsi="Times New Roman" w:cs="Times New Roman"/>
          <w:bCs/>
          <w:sz w:val="24"/>
          <w:szCs w:val="24"/>
        </w:rPr>
        <w:t>. -</w:t>
      </w:r>
      <w:r w:rsidR="00532D1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B50EB"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 услуги «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Волшебные ладошки</w:t>
      </w:r>
      <w:r w:rsidR="005B50EB" w:rsidRPr="00411F0F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18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95447">
        <w:rPr>
          <w:rFonts w:ascii="Times New Roman" w:eastAsia="Times New Roman" w:hAnsi="Times New Roman" w:cs="Times New Roman"/>
          <w:bCs/>
          <w:sz w:val="24"/>
          <w:szCs w:val="24"/>
        </w:rPr>
        <w:t>детей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Маркелова М.Р. - </w:t>
      </w: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</w:t>
      </w:r>
      <w:r w:rsidR="00522932">
        <w:rPr>
          <w:rFonts w:ascii="Times New Roman" w:eastAsia="Times New Roman" w:hAnsi="Times New Roman" w:cs="Times New Roman"/>
          <w:bCs/>
          <w:sz w:val="24"/>
          <w:szCs w:val="24"/>
        </w:rPr>
        <w:t xml:space="preserve"> «Маленький художник» -16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Ефремова Н.К. –</w:t>
      </w:r>
      <w:r w:rsidR="004E6C3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="00522932">
        <w:rPr>
          <w:rFonts w:ascii="Times New Roman" w:eastAsia="Times New Roman" w:hAnsi="Times New Roman" w:cs="Times New Roman"/>
          <w:bCs/>
          <w:sz w:val="24"/>
          <w:szCs w:val="24"/>
        </w:rPr>
        <w:t>Математические ступеньки» -12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Зайдуллина Г.К. – «</w:t>
      </w:r>
      <w:r w:rsidR="00522932">
        <w:rPr>
          <w:rFonts w:ascii="Times New Roman" w:eastAsia="Times New Roman" w:hAnsi="Times New Roman" w:cs="Times New Roman"/>
          <w:bCs/>
          <w:sz w:val="24"/>
          <w:szCs w:val="24"/>
        </w:rPr>
        <w:t>Веселая математика» -18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Фазлыева А.Р</w:t>
      </w:r>
      <w:r w:rsidR="00522932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«Занимательная математика»-15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детей;</w:t>
      </w:r>
    </w:p>
    <w:p w:rsidR="005B50EB" w:rsidRDefault="009127D3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Бакеева Н.А. «До-ми-соль-ка»-58 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>детей.</w:t>
      </w:r>
    </w:p>
    <w:p w:rsidR="005B50EB" w:rsidRPr="00F80163" w:rsidRDefault="005B50EB" w:rsidP="005B50EB">
      <w:pPr>
        <w:shd w:val="clear" w:color="auto" w:fill="FFFFFF" w:themeFill="background1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Таким образом, </w:t>
      </w:r>
      <w:r w:rsidR="00595447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84 % </w:t>
      </w: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воспитанников МБДОУ посещают кружки. </w:t>
      </w:r>
      <w:r w:rsidRPr="00876C3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В целом, эффективность работы дополнительного образования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очень велика. У детей в свободное 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 - ориентированное взаимодействие с дошкольниками. </w:t>
      </w:r>
    </w:p>
    <w:p w:rsidR="005B50EB" w:rsidRDefault="005B50EB" w:rsidP="0059544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 в улучшении своего материального положения и профессиональном росте. </w:t>
      </w:r>
    </w:p>
    <w:p w:rsidR="005B50EB" w:rsidRDefault="005B50EB" w:rsidP="00BE597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24"/>
        <w:tblW w:w="9545" w:type="dxa"/>
        <w:tblLook w:val="04A0" w:firstRow="1" w:lastRow="0" w:firstColumn="1" w:lastColumn="0" w:noHBand="0" w:noVBand="1"/>
      </w:tblPr>
      <w:tblGrid>
        <w:gridCol w:w="2284"/>
        <w:gridCol w:w="3057"/>
        <w:gridCol w:w="2285"/>
        <w:gridCol w:w="1919"/>
      </w:tblGrid>
      <w:tr w:rsidR="005B50EB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ФИО</w:t>
            </w:r>
          </w:p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воспитанника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Наименование конкурса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Результат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Куратор</w:t>
            </w:r>
          </w:p>
        </w:tc>
      </w:tr>
      <w:tr w:rsidR="004E6C38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433419" w:rsidRDefault="004E6C38" w:rsidP="00BE5975">
            <w:pPr>
              <w:jc w:val="center"/>
              <w:rPr>
                <w:b/>
              </w:rPr>
            </w:pPr>
            <w:proofErr w:type="spellStart"/>
            <w:r w:rsidRPr="00433419">
              <w:rPr>
                <w:b/>
              </w:rPr>
              <w:t>Диганова</w:t>
            </w:r>
            <w:proofErr w:type="spellEnd"/>
            <w:r w:rsidRPr="00433419">
              <w:rPr>
                <w:b/>
              </w:rPr>
              <w:t xml:space="preserve"> Виктория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9B2431" w:rsidRDefault="004E6C38" w:rsidP="00BE5975">
            <w:r w:rsidRPr="004E6C38">
              <w:t>«Я маленький блогер», региональный конкурс маленьких блогеров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Default="004E6C38" w:rsidP="004E6C38">
            <w:pPr>
              <w:jc w:val="center"/>
            </w:pPr>
            <w:r w:rsidRPr="004E6C38">
              <w:t>Победитель в номинации</w:t>
            </w:r>
          </w:p>
          <w:p w:rsidR="004E6C38" w:rsidRPr="009B2431" w:rsidRDefault="004E6C38" w:rsidP="004E6C38">
            <w:pPr>
              <w:jc w:val="center"/>
            </w:pPr>
            <w:r w:rsidRPr="004E6C38">
              <w:t>1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Default="004E6C38" w:rsidP="004E6C38">
            <w:pPr>
              <w:jc w:val="center"/>
            </w:pPr>
            <w:r>
              <w:t>Хуснутдинова Гульнар Халиловна,</w:t>
            </w:r>
          </w:p>
          <w:p w:rsidR="004E6C38" w:rsidRPr="009B2431" w:rsidRDefault="004E6C38" w:rsidP="00BE5975">
            <w:pPr>
              <w:jc w:val="center"/>
            </w:pPr>
            <w:r>
              <w:t>Фазлыева Альбина Рамилевна</w:t>
            </w:r>
            <w:r w:rsidR="00BE5975">
              <w:t>.</w:t>
            </w:r>
          </w:p>
        </w:tc>
      </w:tr>
      <w:tr w:rsidR="004E6C38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433419" w:rsidRDefault="004E6C38" w:rsidP="00BE5975">
            <w:pPr>
              <w:jc w:val="center"/>
              <w:rPr>
                <w:b/>
              </w:rPr>
            </w:pPr>
            <w:r w:rsidRPr="00433419">
              <w:rPr>
                <w:b/>
              </w:rPr>
              <w:t>Хайруллина Язиля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7F2C" w:rsidRDefault="004E6C38" w:rsidP="00BE5975">
            <w:r w:rsidRPr="004E6C38">
              <w:t xml:space="preserve">«Сәләтле бала - 2021», </w:t>
            </w:r>
          </w:p>
          <w:p w:rsidR="004E6C38" w:rsidRPr="009B2431" w:rsidRDefault="004E6C38" w:rsidP="00BE5975">
            <w:r w:rsidRPr="004E6C38">
              <w:t>региональный конкурс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9B2431" w:rsidRDefault="004E7F2C" w:rsidP="004E6C38">
            <w:pPr>
              <w:jc w:val="center"/>
            </w:pPr>
            <w:r>
              <w:t>3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9B2431" w:rsidRDefault="004E7F2C" w:rsidP="004E6C38">
            <w:pPr>
              <w:jc w:val="center"/>
            </w:pPr>
            <w:r w:rsidRPr="004E7F2C">
              <w:t>Хуснутдинова Гульнар Халиловна</w:t>
            </w:r>
          </w:p>
        </w:tc>
      </w:tr>
      <w:tr w:rsidR="004E6C38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433419" w:rsidRDefault="004E6C38" w:rsidP="00BE5975">
            <w:pPr>
              <w:jc w:val="center"/>
              <w:rPr>
                <w:b/>
              </w:rPr>
            </w:pPr>
            <w:r w:rsidRPr="00433419">
              <w:rPr>
                <w:b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AD3D7F" w:rsidRDefault="004E7F2C" w:rsidP="00BE5975">
            <w:r w:rsidRPr="004E7F2C">
              <w:t>«Бәхетле балачак» муниципальный конкурс чтецов в исполнении авторских стихов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AD3D7F" w:rsidRDefault="004E7F2C" w:rsidP="004E6C38">
            <w:pPr>
              <w:jc w:val="center"/>
            </w:pPr>
            <w:r w:rsidRPr="004E7F2C">
              <w:t>3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AD3D7F" w:rsidRDefault="004E7F2C" w:rsidP="004E6C38">
            <w:pPr>
              <w:jc w:val="center"/>
            </w:pPr>
            <w:r w:rsidRPr="004E7F2C">
              <w:t>Хуснутдинова Гульнар Халиловна, Биканова Гулюса Хайдаровна</w:t>
            </w:r>
          </w:p>
        </w:tc>
      </w:tr>
      <w:tr w:rsidR="004E6C38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433419" w:rsidRDefault="004E6C38" w:rsidP="00BE5975">
            <w:pPr>
              <w:jc w:val="center"/>
              <w:rPr>
                <w:b/>
              </w:rPr>
            </w:pPr>
            <w:r w:rsidRPr="00433419">
              <w:rPr>
                <w:b/>
              </w:rPr>
              <w:t>Хайруллина Язиля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BA5942" w:rsidRDefault="004E7F2C" w:rsidP="00BE5975">
            <w:r w:rsidRPr="004E7F2C">
              <w:t>«Бәхетле балачак» муниципальный конкурс чтецов в исполнении авторских стихов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Pr="00BA5942" w:rsidRDefault="004E7F2C" w:rsidP="004E6C38">
            <w:pPr>
              <w:jc w:val="center"/>
            </w:pPr>
            <w:r w:rsidRPr="004E7F2C">
              <w:t>3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6C38" w:rsidRDefault="004E7F2C" w:rsidP="004E6C38">
            <w:pPr>
              <w:jc w:val="center"/>
            </w:pPr>
            <w:r w:rsidRPr="004E7F2C">
              <w:t>Хуснутдинова Гульнар Халиловна, Биканова Гулюса Хайдаровна</w:t>
            </w:r>
          </w:p>
        </w:tc>
      </w:tr>
      <w:tr w:rsidR="007523A0" w:rsidRPr="00F80163" w:rsidTr="009F64D4">
        <w:trPr>
          <w:trHeight w:val="522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t>Сахабутдинов Айзат</w:t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>Конкурс-выставка «Осенний букет», 2021 год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1 место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7523A0" w:rsidRPr="00F80163" w:rsidTr="009F64D4">
        <w:trPr>
          <w:trHeight w:val="531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t>Хуснутдинова Ралина</w:t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>Конкурс-выставка «Осенний букет», 2021 год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3место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7523A0" w:rsidRPr="00F80163" w:rsidTr="009F64D4">
        <w:trPr>
          <w:trHeight w:val="514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Садовникова Кристина</w:t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>Конкурс-выставка «Друзья Деда Мороза», 2021 год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1 место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7523A0" w:rsidRPr="00F80163" w:rsidTr="009F64D4">
        <w:trPr>
          <w:trHeight w:val="472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Сандимиров Роман</w:t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>Конкурс-выставка «Друзья Деда Мороза», 2021 год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2 место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7523A0" w:rsidRPr="00F80163" w:rsidTr="009F64D4">
        <w:trPr>
          <w:trHeight w:val="596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lastRenderedPageBreak/>
              <w:t>Сахабутдинов Айзат</w:t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 xml:space="preserve">I\/ региональный  фотоконкурс «Бережем планету вместе», 2021 год      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2 степени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7523A0" w:rsidRPr="00F80163" w:rsidTr="009F64D4">
        <w:trPr>
          <w:trHeight w:val="530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t>Рахимзянов Ахмат</w:t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 xml:space="preserve">  I\/ региональный  фотоконкурс «Бережем планету вместе», 2021 год     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за участие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7523A0" w:rsidRPr="00F80163" w:rsidTr="009F64D4">
        <w:trPr>
          <w:trHeight w:val="410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t>Шамурзаева Гульназ</w:t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>«Тукай безнен кунеллэрдэ» шигырь укучылар бэйгесе, 2022 год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1 место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7523A0" w:rsidRPr="00F80163" w:rsidTr="009F64D4">
        <w:trPr>
          <w:trHeight w:val="502"/>
        </w:trPr>
        <w:tc>
          <w:tcPr>
            <w:tcW w:w="2284" w:type="dxa"/>
          </w:tcPr>
          <w:p w:rsidR="007523A0" w:rsidRPr="00433419" w:rsidRDefault="007523A0" w:rsidP="007523A0">
            <w:pPr>
              <w:jc w:val="center"/>
              <w:rPr>
                <w:b/>
              </w:rPr>
            </w:pPr>
            <w:r w:rsidRPr="00433419">
              <w:rPr>
                <w:b/>
              </w:rPr>
              <w:t>Ибрагимов Адель</w:t>
            </w:r>
          </w:p>
          <w:p w:rsidR="007523A0" w:rsidRPr="00433419" w:rsidRDefault="007523A0" w:rsidP="001855B5">
            <w:pPr>
              <w:rPr>
                <w:b/>
              </w:rPr>
            </w:pPr>
            <w:r w:rsidRPr="00433419">
              <w:rPr>
                <w:b/>
              </w:rPr>
              <w:tab/>
            </w:r>
          </w:p>
        </w:tc>
        <w:tc>
          <w:tcPr>
            <w:tcW w:w="3057" w:type="dxa"/>
          </w:tcPr>
          <w:p w:rsidR="007523A0" w:rsidRPr="007523A0" w:rsidRDefault="007523A0" w:rsidP="007523A0">
            <w:r w:rsidRPr="007523A0">
              <w:t>«Тукай безнен кунеллэрдэ» шигырь укучылар бэйгесе, 2022 год</w:t>
            </w:r>
          </w:p>
        </w:tc>
        <w:tc>
          <w:tcPr>
            <w:tcW w:w="2285" w:type="dxa"/>
          </w:tcPr>
          <w:p w:rsidR="007523A0" w:rsidRPr="007523A0" w:rsidRDefault="007523A0" w:rsidP="007523A0">
            <w:pPr>
              <w:jc w:val="center"/>
            </w:pPr>
            <w:r w:rsidRPr="007523A0">
              <w:t>Диплом 2 место</w:t>
            </w:r>
          </w:p>
        </w:tc>
        <w:tc>
          <w:tcPr>
            <w:tcW w:w="1919" w:type="dxa"/>
          </w:tcPr>
          <w:p w:rsidR="007523A0" w:rsidRPr="007523A0" w:rsidRDefault="007523A0" w:rsidP="007523A0">
            <w:pPr>
              <w:jc w:val="center"/>
            </w:pPr>
            <w:r w:rsidRPr="007523A0">
              <w:t>Фардиева М.М</w:t>
            </w:r>
          </w:p>
        </w:tc>
      </w:tr>
      <w:tr w:rsidR="000247AD" w:rsidRPr="00F80163" w:rsidTr="009F64D4">
        <w:trPr>
          <w:trHeight w:val="70"/>
        </w:trPr>
        <w:tc>
          <w:tcPr>
            <w:tcW w:w="2284" w:type="dxa"/>
          </w:tcPr>
          <w:p w:rsidR="000247AD" w:rsidRPr="00433419" w:rsidRDefault="000247AD" w:rsidP="000247AD">
            <w:pPr>
              <w:jc w:val="center"/>
              <w:rPr>
                <w:b/>
              </w:rPr>
            </w:pPr>
            <w:r w:rsidRPr="00433419">
              <w:rPr>
                <w:b/>
              </w:rPr>
              <w:t>Команда группы «Искорки»</w:t>
            </w:r>
          </w:p>
          <w:p w:rsidR="000247AD" w:rsidRPr="00433419" w:rsidRDefault="000247AD" w:rsidP="000247AD">
            <w:pPr>
              <w:jc w:val="center"/>
              <w:rPr>
                <w:b/>
              </w:rPr>
            </w:pPr>
          </w:p>
        </w:tc>
        <w:tc>
          <w:tcPr>
            <w:tcW w:w="3057" w:type="dxa"/>
          </w:tcPr>
          <w:p w:rsidR="000247AD" w:rsidRDefault="000247AD" w:rsidP="000247AD">
            <w:pPr>
              <w:jc w:val="both"/>
            </w:pPr>
            <w:r>
              <w:t>Соревнование «Комбинированная эстафета» среди детей дошкольного возраста ЗМР, приуроченных к Всероссийскому Дню</w:t>
            </w:r>
          </w:p>
          <w:p w:rsidR="000247AD" w:rsidRPr="00C82A02" w:rsidRDefault="000247AD" w:rsidP="000247AD">
            <w:pPr>
              <w:jc w:val="both"/>
            </w:pPr>
            <w:r>
              <w:t>Физкультурника, 2021</w:t>
            </w:r>
          </w:p>
        </w:tc>
        <w:tc>
          <w:tcPr>
            <w:tcW w:w="2285" w:type="dxa"/>
          </w:tcPr>
          <w:p w:rsidR="000247AD" w:rsidRPr="00C82A02" w:rsidRDefault="000247AD" w:rsidP="000247AD">
            <w:pPr>
              <w:jc w:val="center"/>
            </w:pPr>
            <w:r>
              <w:t>Диплом за участие</w:t>
            </w:r>
          </w:p>
        </w:tc>
        <w:tc>
          <w:tcPr>
            <w:tcW w:w="1919" w:type="dxa"/>
          </w:tcPr>
          <w:p w:rsidR="000247AD" w:rsidRDefault="000247AD" w:rsidP="000247AD">
            <w:pPr>
              <w:jc w:val="center"/>
            </w:pPr>
            <w:r>
              <w:t>Уразайкина Е.М.,</w:t>
            </w:r>
          </w:p>
          <w:p w:rsidR="000247AD" w:rsidRPr="00C82A02" w:rsidRDefault="000247AD" w:rsidP="000247AD">
            <w:pPr>
              <w:jc w:val="center"/>
            </w:pPr>
            <w:r>
              <w:t>Фазлыева А.Р.</w:t>
            </w:r>
          </w:p>
        </w:tc>
      </w:tr>
      <w:tr w:rsidR="000247AD" w:rsidRPr="00F80163" w:rsidTr="009F64D4">
        <w:trPr>
          <w:trHeight w:val="70"/>
        </w:trPr>
        <w:tc>
          <w:tcPr>
            <w:tcW w:w="2284" w:type="dxa"/>
          </w:tcPr>
          <w:p w:rsidR="000247AD" w:rsidRPr="00433419" w:rsidRDefault="000247AD" w:rsidP="000247AD">
            <w:pPr>
              <w:jc w:val="center"/>
              <w:rPr>
                <w:b/>
              </w:rPr>
            </w:pPr>
            <w:r w:rsidRPr="00433419">
              <w:rPr>
                <w:b/>
              </w:rPr>
              <w:t>Шарафиева Диляра</w:t>
            </w:r>
          </w:p>
        </w:tc>
        <w:tc>
          <w:tcPr>
            <w:tcW w:w="3057" w:type="dxa"/>
          </w:tcPr>
          <w:p w:rsidR="000247AD" w:rsidRPr="00C82A02" w:rsidRDefault="000247AD" w:rsidP="000247AD">
            <w:pPr>
              <w:jc w:val="both"/>
            </w:pPr>
            <w:r>
              <w:rPr>
                <w:lang w:val="en-US"/>
              </w:rPr>
              <w:t>IV</w:t>
            </w:r>
            <w:r w:rsidRPr="00C82A02">
              <w:t xml:space="preserve"> региональный фотоконкурс «Бережем планету вместе»,202</w:t>
            </w:r>
            <w:r w:rsidRPr="00DA2895">
              <w:t>1</w:t>
            </w:r>
            <w:r w:rsidRPr="00C82A02">
              <w:t>г.</w:t>
            </w:r>
          </w:p>
        </w:tc>
        <w:tc>
          <w:tcPr>
            <w:tcW w:w="2285" w:type="dxa"/>
          </w:tcPr>
          <w:p w:rsidR="000247AD" w:rsidRPr="00C82A02" w:rsidRDefault="000247AD" w:rsidP="000247AD">
            <w:pPr>
              <w:jc w:val="center"/>
            </w:pPr>
            <w:r w:rsidRPr="00C82A02">
              <w:t xml:space="preserve">Диплом </w:t>
            </w:r>
            <w:r>
              <w:t xml:space="preserve">3 </w:t>
            </w:r>
            <w:r w:rsidRPr="00C82A02">
              <w:t>степени</w:t>
            </w:r>
          </w:p>
        </w:tc>
        <w:tc>
          <w:tcPr>
            <w:tcW w:w="1919" w:type="dxa"/>
          </w:tcPr>
          <w:p w:rsidR="000247AD" w:rsidRDefault="000247AD" w:rsidP="000247AD">
            <w:pPr>
              <w:jc w:val="center"/>
            </w:pPr>
            <w:r>
              <w:t>Уразайкина Е.М.,</w:t>
            </w:r>
          </w:p>
          <w:p w:rsidR="000247AD" w:rsidRPr="00C82A02" w:rsidRDefault="000247AD" w:rsidP="000247AD">
            <w:pPr>
              <w:jc w:val="center"/>
            </w:pPr>
          </w:p>
        </w:tc>
      </w:tr>
      <w:tr w:rsidR="000247AD" w:rsidRPr="00F80163" w:rsidTr="009F64D4">
        <w:trPr>
          <w:trHeight w:val="70"/>
        </w:trPr>
        <w:tc>
          <w:tcPr>
            <w:tcW w:w="2284" w:type="dxa"/>
          </w:tcPr>
          <w:p w:rsidR="000247AD" w:rsidRPr="00433419" w:rsidRDefault="000247AD" w:rsidP="000247AD">
            <w:pPr>
              <w:jc w:val="center"/>
              <w:rPr>
                <w:b/>
              </w:rPr>
            </w:pPr>
            <w:r w:rsidRPr="00433419">
              <w:rPr>
                <w:b/>
              </w:rPr>
              <w:t>Бектагиров Данис</w:t>
            </w:r>
          </w:p>
        </w:tc>
        <w:tc>
          <w:tcPr>
            <w:tcW w:w="3057" w:type="dxa"/>
          </w:tcPr>
          <w:p w:rsidR="000247AD" w:rsidRPr="00C82A02" w:rsidRDefault="000247AD" w:rsidP="000247AD">
            <w:pPr>
              <w:jc w:val="both"/>
            </w:pPr>
            <w:r>
              <w:t xml:space="preserve">муниципальный этап Республиканского фотоконкурса «Лучший внук – Ин яхшы оныгым», посвященный Дню пожилого человека, 2021г. </w:t>
            </w:r>
          </w:p>
        </w:tc>
        <w:tc>
          <w:tcPr>
            <w:tcW w:w="2285" w:type="dxa"/>
          </w:tcPr>
          <w:p w:rsidR="000247AD" w:rsidRPr="00C82A02" w:rsidRDefault="000247AD" w:rsidP="000247AD">
            <w:pPr>
              <w:jc w:val="center"/>
            </w:pPr>
            <w:r>
              <w:t>Диплом за участие</w:t>
            </w:r>
          </w:p>
        </w:tc>
        <w:tc>
          <w:tcPr>
            <w:tcW w:w="1919" w:type="dxa"/>
          </w:tcPr>
          <w:p w:rsidR="000247AD" w:rsidRDefault="000247AD" w:rsidP="000247AD">
            <w:pPr>
              <w:jc w:val="center"/>
            </w:pPr>
            <w:r>
              <w:t>Уразайкина Е.М.,</w:t>
            </w:r>
          </w:p>
          <w:p w:rsidR="000247AD" w:rsidRPr="00C82A02" w:rsidRDefault="000247AD" w:rsidP="000247AD">
            <w:pPr>
              <w:jc w:val="center"/>
            </w:pPr>
          </w:p>
        </w:tc>
      </w:tr>
      <w:tr w:rsidR="000247AD" w:rsidRPr="00F80163" w:rsidTr="009F64D4">
        <w:tc>
          <w:tcPr>
            <w:tcW w:w="2284" w:type="dxa"/>
          </w:tcPr>
          <w:p w:rsidR="000247AD" w:rsidRPr="00433419" w:rsidRDefault="000247AD" w:rsidP="000247AD">
            <w:pPr>
              <w:jc w:val="center"/>
              <w:rPr>
                <w:b/>
              </w:rPr>
            </w:pPr>
            <w:r w:rsidRPr="00433419">
              <w:rPr>
                <w:b/>
              </w:rPr>
              <w:t>Команда группы «Искорки»</w:t>
            </w:r>
          </w:p>
          <w:p w:rsidR="000247AD" w:rsidRPr="00433419" w:rsidRDefault="000247AD" w:rsidP="000247AD">
            <w:pPr>
              <w:jc w:val="center"/>
              <w:rPr>
                <w:b/>
              </w:rPr>
            </w:pPr>
          </w:p>
        </w:tc>
        <w:tc>
          <w:tcPr>
            <w:tcW w:w="3057" w:type="dxa"/>
          </w:tcPr>
          <w:p w:rsidR="000247AD" w:rsidRPr="00DA2895" w:rsidRDefault="000247AD" w:rsidP="000247AD">
            <w:r>
              <w:rPr>
                <w:lang w:val="en-US"/>
              </w:rPr>
              <w:t>III</w:t>
            </w:r>
            <w:r w:rsidRPr="00DA2895">
              <w:t xml:space="preserve"> </w:t>
            </w:r>
            <w:r>
              <w:t xml:space="preserve">муниципальный конкурс среди дошкольных учреждений Заинского муниципального района «Аты баты шли солдаты», </w:t>
            </w:r>
            <w:smartTag w:uri="urn:schemas-microsoft-com:office:smarttags" w:element="metricconverter">
              <w:smartTagPr>
                <w:attr w:name="ProductID" w:val="2022 г"/>
              </w:smartTagPr>
              <w:r>
                <w:t>2022 г</w:t>
              </w:r>
            </w:smartTag>
            <w:r>
              <w:t xml:space="preserve">. </w:t>
            </w:r>
          </w:p>
        </w:tc>
        <w:tc>
          <w:tcPr>
            <w:tcW w:w="2285" w:type="dxa"/>
          </w:tcPr>
          <w:p w:rsidR="000247AD" w:rsidRPr="00C82A02" w:rsidRDefault="000247AD" w:rsidP="000247AD">
            <w:pPr>
              <w:jc w:val="center"/>
            </w:pPr>
            <w:r w:rsidRPr="00C82A02">
              <w:t xml:space="preserve">Диплом </w:t>
            </w:r>
            <w:r>
              <w:t>3</w:t>
            </w:r>
            <w:r w:rsidRPr="00C82A02">
              <w:t xml:space="preserve"> место</w:t>
            </w:r>
          </w:p>
        </w:tc>
        <w:tc>
          <w:tcPr>
            <w:tcW w:w="1919" w:type="dxa"/>
          </w:tcPr>
          <w:p w:rsidR="000247AD" w:rsidRDefault="000247AD" w:rsidP="000247AD">
            <w:pPr>
              <w:jc w:val="center"/>
            </w:pPr>
            <w:r>
              <w:t>Уразайкина Е.М.,</w:t>
            </w:r>
          </w:p>
          <w:p w:rsidR="000247AD" w:rsidRPr="00C82A02" w:rsidRDefault="000247AD" w:rsidP="000247AD">
            <w:pPr>
              <w:jc w:val="center"/>
            </w:pPr>
            <w:r>
              <w:t>Фазлыева А.Р.</w:t>
            </w:r>
          </w:p>
        </w:tc>
      </w:tr>
      <w:tr w:rsidR="000247AD" w:rsidRPr="00F80163" w:rsidTr="009F64D4">
        <w:tc>
          <w:tcPr>
            <w:tcW w:w="2284" w:type="dxa"/>
          </w:tcPr>
          <w:p w:rsidR="000247AD" w:rsidRPr="00433419" w:rsidRDefault="00944719" w:rsidP="000247AD">
            <w:pPr>
              <w:jc w:val="center"/>
              <w:rPr>
                <w:b/>
              </w:rPr>
            </w:pPr>
            <w:r w:rsidRPr="00433419">
              <w:rPr>
                <w:b/>
              </w:rPr>
              <w:t>Галькеева Валерия</w:t>
            </w:r>
          </w:p>
        </w:tc>
        <w:tc>
          <w:tcPr>
            <w:tcW w:w="3057" w:type="dxa"/>
          </w:tcPr>
          <w:p w:rsidR="000247AD" w:rsidRPr="00944719" w:rsidRDefault="00944719" w:rsidP="000247AD">
            <w:r w:rsidRPr="00944719">
              <w:t>III   Всероссийского профессионального конкурса   «Надежды России»</w:t>
            </w:r>
          </w:p>
        </w:tc>
        <w:tc>
          <w:tcPr>
            <w:tcW w:w="2285" w:type="dxa"/>
          </w:tcPr>
          <w:p w:rsidR="000247AD" w:rsidRPr="00944719" w:rsidRDefault="00944719" w:rsidP="000247AD">
            <w:pPr>
              <w:jc w:val="center"/>
            </w:pPr>
            <w:r w:rsidRPr="00944719">
              <w:t>Диплом  I степени , победитель</w:t>
            </w:r>
          </w:p>
        </w:tc>
        <w:tc>
          <w:tcPr>
            <w:tcW w:w="1919" w:type="dxa"/>
          </w:tcPr>
          <w:p w:rsidR="000247AD" w:rsidRPr="00944719" w:rsidRDefault="00944719" w:rsidP="000247AD">
            <w:pPr>
              <w:jc w:val="center"/>
            </w:pPr>
            <w:r w:rsidRPr="00944719">
              <w:t>Маркелова М.Р</w:t>
            </w:r>
          </w:p>
        </w:tc>
      </w:tr>
      <w:tr w:rsidR="000247AD" w:rsidRPr="00F80163" w:rsidTr="009F64D4">
        <w:tc>
          <w:tcPr>
            <w:tcW w:w="2284" w:type="dxa"/>
          </w:tcPr>
          <w:p w:rsidR="00944719" w:rsidRPr="00433419" w:rsidRDefault="00944719" w:rsidP="00944719">
            <w:pPr>
              <w:jc w:val="center"/>
              <w:rPr>
                <w:b/>
              </w:rPr>
            </w:pPr>
            <w:r w:rsidRPr="00433419">
              <w:rPr>
                <w:b/>
              </w:rPr>
              <w:t>Рахимзянов Ахмат</w:t>
            </w:r>
          </w:p>
          <w:p w:rsidR="00944719" w:rsidRPr="00433419" w:rsidRDefault="00944719" w:rsidP="00944719">
            <w:pPr>
              <w:jc w:val="center"/>
              <w:rPr>
                <w:b/>
              </w:rPr>
            </w:pPr>
          </w:p>
          <w:p w:rsidR="00944719" w:rsidRPr="00433419" w:rsidRDefault="00944719" w:rsidP="00944719">
            <w:pPr>
              <w:jc w:val="center"/>
              <w:rPr>
                <w:b/>
              </w:rPr>
            </w:pPr>
          </w:p>
          <w:p w:rsidR="000247AD" w:rsidRPr="00433419" w:rsidRDefault="00944719" w:rsidP="00944719">
            <w:pPr>
              <w:jc w:val="center"/>
              <w:rPr>
                <w:b/>
              </w:rPr>
            </w:pPr>
            <w:r w:rsidRPr="00433419">
              <w:rPr>
                <w:b/>
              </w:rPr>
              <w:t>Хуснутдинова Ралина</w:t>
            </w:r>
          </w:p>
        </w:tc>
        <w:tc>
          <w:tcPr>
            <w:tcW w:w="3057" w:type="dxa"/>
          </w:tcPr>
          <w:p w:rsidR="000247AD" w:rsidRPr="00C25557" w:rsidRDefault="00944719" w:rsidP="00C25557">
            <w:r w:rsidRPr="00C25557">
              <w:t>III   Всероссийского профессионального конкурса   «Надежды России»</w:t>
            </w:r>
          </w:p>
        </w:tc>
        <w:tc>
          <w:tcPr>
            <w:tcW w:w="2285" w:type="dxa"/>
          </w:tcPr>
          <w:p w:rsidR="000247AD" w:rsidRPr="00C25557" w:rsidRDefault="00944719" w:rsidP="000247AD">
            <w:pPr>
              <w:jc w:val="center"/>
            </w:pPr>
            <w:r w:rsidRPr="00C25557">
              <w:t>Диплом  III степени , победитель</w:t>
            </w:r>
          </w:p>
        </w:tc>
        <w:tc>
          <w:tcPr>
            <w:tcW w:w="1919" w:type="dxa"/>
          </w:tcPr>
          <w:p w:rsidR="000247AD" w:rsidRPr="00C25557" w:rsidRDefault="00944719" w:rsidP="000247AD">
            <w:pPr>
              <w:jc w:val="center"/>
            </w:pPr>
            <w:r w:rsidRPr="00C25557">
              <w:t>Маркелова М.Р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>Диплом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2 степени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Бакеева Н.А.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Муханова Дарина,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 xml:space="preserve">Диплом 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1 степени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Бакеева Н.А.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Файрушина Ильмира,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Виктория, Муханова Дарина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Муниципальный фестиваль эстрадного искусства юных исполнителей и ансамблей «ГОЛОС ДЕТИ»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 xml:space="preserve">Дипломант 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в номинации «Вокал-ансамбль»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Бакеева Н.А.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Маркелова М.Р.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Белышева Елизавета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Конкурс-выставка</w:t>
            </w:r>
          </w:p>
          <w:p w:rsidR="00C25557" w:rsidRPr="00C25557" w:rsidRDefault="00C25557" w:rsidP="00C25557">
            <w:r w:rsidRPr="00C25557">
              <w:t>Творческих работ «Осенний букет»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>Диплом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1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Куликова Алена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Конкурс-выставка</w:t>
            </w:r>
          </w:p>
          <w:p w:rsidR="00C25557" w:rsidRPr="00C25557" w:rsidRDefault="00C25557" w:rsidP="00C25557">
            <w:r w:rsidRPr="00C25557">
              <w:t>Творческих работ «Осенний букет»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>Диплом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2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Арсланова Милана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Конкурс-выставка</w:t>
            </w:r>
          </w:p>
          <w:p w:rsidR="00C25557" w:rsidRPr="00C25557" w:rsidRDefault="00C25557" w:rsidP="00C25557">
            <w:r w:rsidRPr="00C25557">
              <w:t>Творческих работ «Осенний букет»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>Диплом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3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Хоснетдинов Инсаф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Конкурс чтецов</w:t>
            </w:r>
          </w:p>
          <w:p w:rsidR="00C25557" w:rsidRPr="00C25557" w:rsidRDefault="00C25557" w:rsidP="00C25557">
            <w:r w:rsidRPr="00C25557">
              <w:t>«Тукай безнен кунеллэрдэ»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 xml:space="preserve">Диплом 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1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Биккинина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lastRenderedPageBreak/>
              <w:t>Айзиля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lastRenderedPageBreak/>
              <w:t>Конкурс чтецов</w:t>
            </w:r>
          </w:p>
          <w:p w:rsidR="00C25557" w:rsidRPr="00C25557" w:rsidRDefault="00C25557" w:rsidP="00C25557">
            <w:r w:rsidRPr="00C25557">
              <w:lastRenderedPageBreak/>
              <w:t>«Тукай безнен кунеллэрдэ»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lastRenderedPageBreak/>
              <w:t xml:space="preserve">Диплом </w:t>
            </w:r>
          </w:p>
          <w:p w:rsidR="00C25557" w:rsidRPr="00C25557" w:rsidRDefault="00C25557" w:rsidP="00C25557">
            <w:pPr>
              <w:jc w:val="center"/>
            </w:pPr>
            <w:r w:rsidRPr="00C25557">
              <w:lastRenderedPageBreak/>
              <w:t>2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lastRenderedPageBreak/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lastRenderedPageBreak/>
              <w:t xml:space="preserve">Бектагиров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Данис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Конкурс чтецов</w:t>
            </w:r>
          </w:p>
          <w:p w:rsidR="00C25557" w:rsidRPr="00C25557" w:rsidRDefault="00C25557" w:rsidP="00C25557">
            <w:r w:rsidRPr="00C25557">
              <w:t>«Тукай безнен кунеллэрдэ»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 xml:space="preserve">Диплом 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2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Файрушина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Ильмира</w:t>
            </w:r>
          </w:p>
        </w:tc>
        <w:tc>
          <w:tcPr>
            <w:tcW w:w="3057" w:type="dxa"/>
          </w:tcPr>
          <w:p w:rsidR="00C25557" w:rsidRPr="00C25557" w:rsidRDefault="00C25557" w:rsidP="00C25557">
            <w:r w:rsidRPr="00C25557">
              <w:t>Конкурс чтецов</w:t>
            </w:r>
          </w:p>
          <w:p w:rsidR="00C25557" w:rsidRPr="00C25557" w:rsidRDefault="00C25557" w:rsidP="00C25557">
            <w:r w:rsidRPr="00C25557">
              <w:t>«Тукай безнен кунеллэрдэ»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 xml:space="preserve">Диплом 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3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Диганова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Анна</w:t>
            </w:r>
          </w:p>
        </w:tc>
        <w:tc>
          <w:tcPr>
            <w:tcW w:w="3057" w:type="dxa"/>
          </w:tcPr>
          <w:p w:rsidR="00C25557" w:rsidRPr="00C25557" w:rsidRDefault="00C25557" w:rsidP="003E506A">
            <w:r w:rsidRPr="00C25557">
              <w:t>Конкурс детского семейного творчества</w:t>
            </w:r>
          </w:p>
          <w:p w:rsidR="00C25557" w:rsidRPr="00C25557" w:rsidRDefault="00C25557" w:rsidP="003E506A">
            <w:r w:rsidRPr="00C25557">
              <w:t>«Друзья Деда Мороза»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>Диплом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1 место</w:t>
            </w: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  <w:r w:rsidRPr="00C25557">
              <w:br/>
              <w:t>Маркелова М.Р.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Саенко Виктория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Муханова Дарина </w:t>
            </w:r>
          </w:p>
        </w:tc>
        <w:tc>
          <w:tcPr>
            <w:tcW w:w="3057" w:type="dxa"/>
          </w:tcPr>
          <w:p w:rsidR="00C25557" w:rsidRPr="00C25557" w:rsidRDefault="00C25557" w:rsidP="003E506A">
            <w:r w:rsidRPr="00C25557">
              <w:t>Республиканский фестиваль-конкурс юных исполнителей «Первые шаги»</w:t>
            </w:r>
          </w:p>
          <w:p w:rsidR="00C25557" w:rsidRPr="00C25557" w:rsidRDefault="00C25557" w:rsidP="003E506A"/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>Дипломант II степени</w:t>
            </w:r>
          </w:p>
          <w:p w:rsidR="00C25557" w:rsidRPr="00C25557" w:rsidRDefault="00C25557" w:rsidP="00C25557">
            <w:pPr>
              <w:jc w:val="center"/>
            </w:pP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Бакеева Н.А.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Чапкова Ксения</w:t>
            </w:r>
          </w:p>
        </w:tc>
        <w:tc>
          <w:tcPr>
            <w:tcW w:w="3057" w:type="dxa"/>
          </w:tcPr>
          <w:p w:rsidR="00C25557" w:rsidRPr="00C25557" w:rsidRDefault="00C25557" w:rsidP="003E506A">
            <w:r w:rsidRPr="00C25557">
              <w:rPr>
                <w:lang w:val="en-US"/>
              </w:rPr>
              <w:t>XVII</w:t>
            </w:r>
            <w:r w:rsidRPr="00C25557">
              <w:t xml:space="preserve"> Республиканский фестиваль-конкурс эстрадного искусства юных исполнителей и ансамблей  «Колибри-2022» , г. Н. Челны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 xml:space="preserve">Лауреат </w:t>
            </w:r>
            <w:r w:rsidRPr="00C25557">
              <w:rPr>
                <w:lang w:val="en-US"/>
              </w:rPr>
              <w:t>II</w:t>
            </w:r>
            <w:r w:rsidRPr="00C25557">
              <w:t xml:space="preserve"> степени</w:t>
            </w:r>
          </w:p>
          <w:p w:rsidR="00C25557" w:rsidRPr="00C25557" w:rsidRDefault="00C25557" w:rsidP="00C25557">
            <w:pPr>
              <w:jc w:val="center"/>
            </w:pP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Бакеева Н.А.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</w:t>
            </w:r>
          </w:p>
        </w:tc>
        <w:tc>
          <w:tcPr>
            <w:tcW w:w="3057" w:type="dxa"/>
          </w:tcPr>
          <w:p w:rsidR="00C25557" w:rsidRPr="00C25557" w:rsidRDefault="00C25557" w:rsidP="003E506A">
            <w:r w:rsidRPr="00C25557">
              <w:rPr>
                <w:lang w:val="en-US"/>
              </w:rPr>
              <w:t>XVII</w:t>
            </w:r>
            <w:r w:rsidRPr="00C25557">
              <w:t xml:space="preserve"> Республиканский фестиваль-конкурс эстрадного искусства</w:t>
            </w:r>
            <w:r w:rsidR="003E506A">
              <w:t xml:space="preserve"> юных исполнителей и ансамблей </w:t>
            </w:r>
            <w:r w:rsidRPr="00C25557">
              <w:t>«Колибри-2022» ,г. Н. Челны</w:t>
            </w:r>
          </w:p>
        </w:tc>
        <w:tc>
          <w:tcPr>
            <w:tcW w:w="2285" w:type="dxa"/>
          </w:tcPr>
          <w:p w:rsidR="00C25557" w:rsidRPr="00C25557" w:rsidRDefault="00C25557" w:rsidP="00C25557">
            <w:pPr>
              <w:jc w:val="center"/>
            </w:pPr>
            <w:r w:rsidRPr="00C25557">
              <w:t xml:space="preserve">Лауреат </w:t>
            </w:r>
            <w:r w:rsidRPr="00C25557">
              <w:rPr>
                <w:lang w:val="en-US"/>
              </w:rPr>
              <w:t>II</w:t>
            </w:r>
            <w:r w:rsidRPr="00C25557">
              <w:t xml:space="preserve"> степени</w:t>
            </w:r>
          </w:p>
          <w:p w:rsidR="00C25557" w:rsidRPr="00C25557" w:rsidRDefault="00C25557" w:rsidP="00C25557">
            <w:pPr>
              <w:jc w:val="center"/>
            </w:pPr>
          </w:p>
        </w:tc>
        <w:tc>
          <w:tcPr>
            <w:tcW w:w="1919" w:type="dxa"/>
          </w:tcPr>
          <w:p w:rsidR="00C25557" w:rsidRPr="00C25557" w:rsidRDefault="00C25557" w:rsidP="00C25557">
            <w:pPr>
              <w:jc w:val="center"/>
            </w:pPr>
            <w:r w:rsidRPr="00C25557">
              <w:t>Бакеева Н.А.</w:t>
            </w:r>
          </w:p>
          <w:p w:rsidR="00C25557" w:rsidRPr="00C25557" w:rsidRDefault="00C25557" w:rsidP="00C25557">
            <w:pPr>
              <w:jc w:val="center"/>
            </w:pPr>
            <w:r w:rsidRPr="00C25557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Диганова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Анна</w:t>
            </w:r>
          </w:p>
        </w:tc>
        <w:tc>
          <w:tcPr>
            <w:tcW w:w="3057" w:type="dxa"/>
          </w:tcPr>
          <w:p w:rsidR="00C25557" w:rsidRPr="003E506A" w:rsidRDefault="00C25557" w:rsidP="003E506A">
            <w:r w:rsidRPr="003E506A">
              <w:t>Конкурс детского семейного творчества</w:t>
            </w:r>
            <w:r w:rsidR="003E506A">
              <w:t xml:space="preserve"> </w:t>
            </w:r>
            <w:r w:rsidRPr="003E506A">
              <w:t>«Друзья Деда Мороза»</w:t>
            </w:r>
          </w:p>
        </w:tc>
        <w:tc>
          <w:tcPr>
            <w:tcW w:w="2285" w:type="dxa"/>
          </w:tcPr>
          <w:p w:rsidR="00C25557" w:rsidRPr="003E506A" w:rsidRDefault="00C25557" w:rsidP="00C25557">
            <w:pPr>
              <w:jc w:val="center"/>
            </w:pPr>
            <w:r w:rsidRPr="003E506A">
              <w:t>Диплом</w:t>
            </w:r>
          </w:p>
          <w:p w:rsidR="00C25557" w:rsidRPr="003E506A" w:rsidRDefault="00C25557" w:rsidP="00C25557">
            <w:pPr>
              <w:jc w:val="center"/>
            </w:pPr>
            <w:r w:rsidRPr="003E506A">
              <w:t>1 место</w:t>
            </w:r>
          </w:p>
        </w:tc>
        <w:tc>
          <w:tcPr>
            <w:tcW w:w="1919" w:type="dxa"/>
          </w:tcPr>
          <w:p w:rsidR="00C25557" w:rsidRPr="003E506A" w:rsidRDefault="00C25557" w:rsidP="00C25557">
            <w:pPr>
              <w:jc w:val="center"/>
            </w:pPr>
            <w:r w:rsidRPr="003E506A">
              <w:t>Козлова Н.М.</w:t>
            </w:r>
            <w:r w:rsidRPr="003E506A">
              <w:br/>
              <w:t>Маркелова М.Р.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Саенко Виктория </w:t>
            </w:r>
          </w:p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Муханова Дарина </w:t>
            </w:r>
          </w:p>
        </w:tc>
        <w:tc>
          <w:tcPr>
            <w:tcW w:w="3057" w:type="dxa"/>
          </w:tcPr>
          <w:p w:rsidR="00C25557" w:rsidRPr="003E506A" w:rsidRDefault="00C25557" w:rsidP="003E506A">
            <w:r w:rsidRPr="003E506A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C25557" w:rsidRPr="003E506A" w:rsidRDefault="00C25557" w:rsidP="003E506A">
            <w:pPr>
              <w:jc w:val="center"/>
            </w:pPr>
            <w:r w:rsidRPr="003E506A">
              <w:t>Дипломант II степени</w:t>
            </w:r>
          </w:p>
        </w:tc>
        <w:tc>
          <w:tcPr>
            <w:tcW w:w="1919" w:type="dxa"/>
          </w:tcPr>
          <w:p w:rsidR="00C25557" w:rsidRPr="003E506A" w:rsidRDefault="00C25557" w:rsidP="00C25557">
            <w:pPr>
              <w:jc w:val="center"/>
            </w:pPr>
            <w:r w:rsidRPr="003E506A">
              <w:t>Бакеева Н.А.</w:t>
            </w:r>
          </w:p>
          <w:p w:rsidR="00C25557" w:rsidRPr="003E506A" w:rsidRDefault="00C25557" w:rsidP="00C25557">
            <w:pPr>
              <w:jc w:val="center"/>
            </w:pPr>
            <w:r w:rsidRPr="003E506A">
              <w:t>Козлова Н.М.</w:t>
            </w:r>
          </w:p>
        </w:tc>
      </w:tr>
      <w:tr w:rsidR="00C25557" w:rsidRPr="00F80163" w:rsidTr="009F64D4">
        <w:tc>
          <w:tcPr>
            <w:tcW w:w="2284" w:type="dxa"/>
          </w:tcPr>
          <w:p w:rsidR="00C25557" w:rsidRPr="00433419" w:rsidRDefault="00C25557" w:rsidP="00C25557">
            <w:pPr>
              <w:jc w:val="center"/>
              <w:rPr>
                <w:b/>
              </w:rPr>
            </w:pPr>
            <w:r w:rsidRPr="00433419">
              <w:rPr>
                <w:b/>
              </w:rPr>
              <w:t>Чапкова Ксения</w:t>
            </w:r>
          </w:p>
        </w:tc>
        <w:tc>
          <w:tcPr>
            <w:tcW w:w="3057" w:type="dxa"/>
          </w:tcPr>
          <w:p w:rsidR="00C25557" w:rsidRPr="003E506A" w:rsidRDefault="00C25557" w:rsidP="003E506A">
            <w:r w:rsidRPr="003E506A">
              <w:rPr>
                <w:lang w:val="en-US"/>
              </w:rPr>
              <w:t>XVII</w:t>
            </w:r>
            <w:r w:rsidRPr="003E506A">
              <w:t xml:space="preserve"> Республиканский фестиваль-конкурс эстрадного искусства</w:t>
            </w:r>
            <w:r w:rsidR="003E506A">
              <w:t xml:space="preserve"> юных исполнителей и ансамблей </w:t>
            </w:r>
            <w:r w:rsidRPr="003E506A">
              <w:t>«Колибри-2022» , г. Н. Челны</w:t>
            </w:r>
          </w:p>
        </w:tc>
        <w:tc>
          <w:tcPr>
            <w:tcW w:w="2285" w:type="dxa"/>
          </w:tcPr>
          <w:p w:rsidR="00C25557" w:rsidRPr="003E506A" w:rsidRDefault="00C25557" w:rsidP="00C25557">
            <w:pPr>
              <w:jc w:val="center"/>
            </w:pPr>
            <w:r w:rsidRPr="003E506A">
              <w:t xml:space="preserve">Лауреат </w:t>
            </w:r>
            <w:r w:rsidRPr="003E506A">
              <w:rPr>
                <w:lang w:val="en-US"/>
              </w:rPr>
              <w:t>II</w:t>
            </w:r>
            <w:r w:rsidRPr="003E506A">
              <w:t xml:space="preserve"> степени</w:t>
            </w:r>
          </w:p>
          <w:p w:rsidR="00C25557" w:rsidRPr="003E506A" w:rsidRDefault="00C25557" w:rsidP="00C25557">
            <w:pPr>
              <w:jc w:val="center"/>
            </w:pPr>
          </w:p>
        </w:tc>
        <w:tc>
          <w:tcPr>
            <w:tcW w:w="1919" w:type="dxa"/>
          </w:tcPr>
          <w:p w:rsidR="00C25557" w:rsidRPr="003E506A" w:rsidRDefault="00C25557" w:rsidP="00C25557">
            <w:pPr>
              <w:jc w:val="center"/>
            </w:pPr>
            <w:r w:rsidRPr="003E506A">
              <w:t>Бакеева Н.А.</w:t>
            </w:r>
          </w:p>
          <w:p w:rsidR="00C25557" w:rsidRPr="003E506A" w:rsidRDefault="00C25557" w:rsidP="00C25557">
            <w:pPr>
              <w:jc w:val="center"/>
            </w:pPr>
            <w:r w:rsidRPr="003E506A">
              <w:t>Козлова Н.М.</w:t>
            </w:r>
          </w:p>
        </w:tc>
      </w:tr>
      <w:tr w:rsidR="005D21FA" w:rsidRPr="00F80163" w:rsidTr="009F64D4">
        <w:tc>
          <w:tcPr>
            <w:tcW w:w="2284" w:type="dxa"/>
          </w:tcPr>
          <w:p w:rsidR="005D21FA" w:rsidRPr="00433419" w:rsidRDefault="005D21FA" w:rsidP="005D21FA">
            <w:pPr>
              <w:jc w:val="center"/>
              <w:rPr>
                <w:b/>
              </w:rPr>
            </w:pPr>
            <w:r w:rsidRPr="00433419">
              <w:rPr>
                <w:b/>
              </w:rPr>
              <w:t>Муханова Дарина</w:t>
            </w:r>
          </w:p>
        </w:tc>
        <w:tc>
          <w:tcPr>
            <w:tcW w:w="3057" w:type="dxa"/>
          </w:tcPr>
          <w:p w:rsidR="005D21FA" w:rsidRPr="005D21FA" w:rsidRDefault="005D21FA" w:rsidP="005D21FA">
            <w:r w:rsidRPr="005D21FA">
              <w:rPr>
                <w:lang w:val="en-US"/>
              </w:rPr>
              <w:t>XVII</w:t>
            </w:r>
            <w:r w:rsidRPr="005D21FA">
              <w:t xml:space="preserve"> Республиканский фестиваль-конкурс эстрадного искусства юных исполнителей и ансамблей  «Колибри-2022» ,г. Н. Челны</w:t>
            </w:r>
          </w:p>
        </w:tc>
        <w:tc>
          <w:tcPr>
            <w:tcW w:w="2285" w:type="dxa"/>
          </w:tcPr>
          <w:p w:rsidR="005D21FA" w:rsidRPr="005D21FA" w:rsidRDefault="005D21FA" w:rsidP="005D21FA">
            <w:pPr>
              <w:jc w:val="center"/>
            </w:pPr>
            <w:r w:rsidRPr="005D21FA">
              <w:t>Дипломант 1 степени</w:t>
            </w:r>
          </w:p>
          <w:p w:rsidR="005D21FA" w:rsidRPr="005D21FA" w:rsidRDefault="005D21FA" w:rsidP="005D21FA">
            <w:pPr>
              <w:jc w:val="center"/>
            </w:pPr>
          </w:p>
        </w:tc>
        <w:tc>
          <w:tcPr>
            <w:tcW w:w="1919" w:type="dxa"/>
          </w:tcPr>
          <w:p w:rsidR="005D21FA" w:rsidRPr="005D21FA" w:rsidRDefault="005D21FA" w:rsidP="005D21FA">
            <w:pPr>
              <w:jc w:val="center"/>
            </w:pPr>
            <w:r w:rsidRPr="005D21FA">
              <w:t>Бакеева Н.А.</w:t>
            </w:r>
          </w:p>
          <w:p w:rsidR="005D21FA" w:rsidRPr="005D21FA" w:rsidRDefault="005D21FA" w:rsidP="005D21FA">
            <w:pPr>
              <w:jc w:val="center"/>
            </w:pPr>
            <w:r w:rsidRPr="005D21FA">
              <w:t>Козлова Н.М.</w:t>
            </w:r>
          </w:p>
        </w:tc>
      </w:tr>
      <w:tr w:rsidR="005D21FA" w:rsidRPr="00F80163" w:rsidTr="009F64D4">
        <w:tc>
          <w:tcPr>
            <w:tcW w:w="2284" w:type="dxa"/>
          </w:tcPr>
          <w:p w:rsidR="005D21FA" w:rsidRPr="00433419" w:rsidRDefault="005D21FA" w:rsidP="0073647F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</w:t>
            </w:r>
          </w:p>
          <w:p w:rsidR="005D21FA" w:rsidRPr="00433419" w:rsidRDefault="005D21FA" w:rsidP="0073647F">
            <w:pPr>
              <w:jc w:val="center"/>
              <w:rPr>
                <w:b/>
              </w:rPr>
            </w:pPr>
            <w:r w:rsidRPr="00433419">
              <w:rPr>
                <w:b/>
              </w:rPr>
              <w:t>Муханова Дарина</w:t>
            </w:r>
          </w:p>
          <w:p w:rsidR="005D21FA" w:rsidRPr="00433419" w:rsidRDefault="005D21FA" w:rsidP="0073647F">
            <w:pPr>
              <w:jc w:val="center"/>
              <w:rPr>
                <w:b/>
              </w:rPr>
            </w:pPr>
            <w:r w:rsidRPr="00433419">
              <w:rPr>
                <w:b/>
              </w:rPr>
              <w:t>Чапкова Ксения</w:t>
            </w:r>
          </w:p>
        </w:tc>
        <w:tc>
          <w:tcPr>
            <w:tcW w:w="3057" w:type="dxa"/>
          </w:tcPr>
          <w:p w:rsidR="00D47D56" w:rsidRDefault="005D21FA" w:rsidP="005D21FA">
            <w:r w:rsidRPr="005D21FA">
              <w:rPr>
                <w:lang w:val="en-US"/>
              </w:rPr>
              <w:t>XVII</w:t>
            </w:r>
            <w:r>
              <w:t xml:space="preserve"> Республиканский фестиваль </w:t>
            </w:r>
            <w:r w:rsidRPr="005D21FA">
              <w:t>конкурс эстрадного искусств</w:t>
            </w:r>
            <w:r w:rsidR="0073647F">
              <w:t>а юных исполнителей и ансамблей</w:t>
            </w:r>
            <w:r w:rsidRPr="005D21FA">
              <w:t xml:space="preserve"> «Колибри-2022» Трио «Ассольки</w:t>
            </w:r>
          </w:p>
          <w:p w:rsidR="005D21FA" w:rsidRPr="005D21FA" w:rsidRDefault="005D21FA" w:rsidP="005D21FA">
            <w:r w:rsidRPr="005D21FA">
              <w:t>»</w:t>
            </w:r>
          </w:p>
          <w:p w:rsidR="005D21FA" w:rsidRPr="005D21FA" w:rsidRDefault="005D21FA" w:rsidP="005D21FA">
            <w:pPr>
              <w:jc w:val="center"/>
            </w:pPr>
          </w:p>
        </w:tc>
        <w:tc>
          <w:tcPr>
            <w:tcW w:w="2285" w:type="dxa"/>
          </w:tcPr>
          <w:p w:rsidR="005D21FA" w:rsidRPr="005D21FA" w:rsidRDefault="005D21FA" w:rsidP="005D21FA">
            <w:pPr>
              <w:jc w:val="center"/>
            </w:pPr>
            <w:r w:rsidRPr="005D21FA">
              <w:t xml:space="preserve">Лауреат </w:t>
            </w:r>
            <w:r w:rsidRPr="005D21FA">
              <w:rPr>
                <w:lang w:val="en-US"/>
              </w:rPr>
              <w:t>II</w:t>
            </w:r>
            <w:r w:rsidRPr="005D21FA">
              <w:t xml:space="preserve"> степени</w:t>
            </w:r>
          </w:p>
          <w:p w:rsidR="005D21FA" w:rsidRPr="005D21FA" w:rsidRDefault="005D21FA" w:rsidP="005D21FA">
            <w:pPr>
              <w:jc w:val="center"/>
            </w:pPr>
          </w:p>
        </w:tc>
        <w:tc>
          <w:tcPr>
            <w:tcW w:w="1919" w:type="dxa"/>
          </w:tcPr>
          <w:p w:rsidR="005D21FA" w:rsidRPr="005D21FA" w:rsidRDefault="005D21FA" w:rsidP="005D21FA">
            <w:pPr>
              <w:jc w:val="center"/>
            </w:pPr>
            <w:r w:rsidRPr="005D21FA">
              <w:t>Бакеева Н.А.</w:t>
            </w:r>
          </w:p>
          <w:p w:rsidR="005D21FA" w:rsidRPr="005D21FA" w:rsidRDefault="005D21FA" w:rsidP="005D21FA">
            <w:pPr>
              <w:jc w:val="center"/>
            </w:pPr>
            <w:r w:rsidRPr="005D21FA">
              <w:t>Козлова Н.М.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  <w:rPr>
                <w:b/>
              </w:rPr>
            </w:pPr>
            <w:r w:rsidRPr="00433419">
              <w:rPr>
                <w:b/>
              </w:rPr>
              <w:t>Срутдинов Эрик</w:t>
            </w:r>
          </w:p>
          <w:p w:rsidR="00B521DA" w:rsidRPr="00433419" w:rsidRDefault="00B521DA" w:rsidP="00B521DA">
            <w:pPr>
              <w:jc w:val="center"/>
              <w:rPr>
                <w:b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Default="00B521DA" w:rsidP="00B521DA">
            <w:r w:rsidRPr="00B521DA">
              <w:t xml:space="preserve"> </w:t>
            </w:r>
            <w:r>
              <w:rPr>
                <w:lang w:val="en-US"/>
              </w:rPr>
              <w:t>III</w:t>
            </w:r>
            <w:r w:rsidRPr="00B521DA">
              <w:t xml:space="preserve"> </w:t>
            </w:r>
            <w:r w:rsidRPr="009B2431">
              <w:t xml:space="preserve">муниципальный конкурс </w:t>
            </w:r>
            <w:r>
              <w:t>юных чтецов</w:t>
            </w:r>
          </w:p>
          <w:p w:rsidR="00B521DA" w:rsidRPr="009B2431" w:rsidRDefault="00B521DA" w:rsidP="00B521DA">
            <w:r w:rsidRPr="009B2431">
              <w:t xml:space="preserve"> «</w:t>
            </w:r>
            <w:r>
              <w:t>Эхо Победы</w:t>
            </w:r>
            <w:r w:rsidRPr="009B2431">
              <w:t>» 202</w:t>
            </w:r>
            <w:r>
              <w:t>1</w:t>
            </w:r>
            <w:r w:rsidRPr="009B2431">
              <w:t>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9B2431" w:rsidRDefault="00B521DA" w:rsidP="00B521DA">
            <w:pPr>
              <w:jc w:val="center"/>
            </w:pPr>
            <w:r>
              <w:t xml:space="preserve">Диплом участника 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9B2431" w:rsidRDefault="00B521DA" w:rsidP="00B521DA">
            <w:pPr>
              <w:jc w:val="center"/>
            </w:pPr>
            <w:r>
              <w:t>Идрисова Г А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  <w:rPr>
                <w:b/>
              </w:rPr>
            </w:pPr>
            <w:r w:rsidRPr="00433419">
              <w:rPr>
                <w:b/>
              </w:rPr>
              <w:t>Кузницова Дарья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r w:rsidRPr="00433419">
              <w:t xml:space="preserve">  </w:t>
            </w:r>
            <w:r w:rsidRPr="00433419">
              <w:rPr>
                <w:lang w:val="en-US"/>
              </w:rPr>
              <w:t>III</w:t>
            </w:r>
            <w:r w:rsidRPr="00433419">
              <w:t xml:space="preserve"> муниципальный конкурс юных чтецов</w:t>
            </w:r>
          </w:p>
          <w:p w:rsidR="00B521DA" w:rsidRPr="00433419" w:rsidRDefault="00B521DA" w:rsidP="00B521DA">
            <w:r w:rsidRPr="00433419">
              <w:t xml:space="preserve"> «Эхо Победы» 2021г.;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>Диплом 3 места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Идрисова ГА </w:t>
            </w:r>
          </w:p>
          <w:p w:rsidR="00B521DA" w:rsidRPr="00433419" w:rsidRDefault="00B521DA" w:rsidP="00B521DA">
            <w:pPr>
              <w:jc w:val="center"/>
            </w:pPr>
            <w:r w:rsidRPr="00433419">
              <w:t>Ефремова Н К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  <w:rPr>
                <w:b/>
              </w:rPr>
            </w:pPr>
            <w:r w:rsidRPr="00433419">
              <w:rPr>
                <w:b/>
              </w:rPr>
              <w:t>Мисбахов Амир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r w:rsidRPr="00433419">
              <w:rPr>
                <w:lang w:val="en-US"/>
              </w:rPr>
              <w:t>IV</w:t>
            </w:r>
            <w:r w:rsidRPr="00433419">
              <w:t xml:space="preserve"> региональный фотоконкурс «Бережем планету вместе»,2021г.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>Диплом 2степени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Идрисова ГА </w:t>
            </w:r>
          </w:p>
          <w:p w:rsidR="00B521DA" w:rsidRPr="00433419" w:rsidRDefault="00B521DA" w:rsidP="00B521DA">
            <w:pPr>
              <w:jc w:val="center"/>
            </w:pPr>
            <w:r w:rsidRPr="00433419">
              <w:t>Ефремова Н К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  <w:rPr>
                <w:b/>
              </w:rPr>
            </w:pPr>
            <w:r w:rsidRPr="00433419">
              <w:rPr>
                <w:b/>
              </w:rPr>
              <w:t>Мисбахов Амир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r w:rsidRPr="00433419">
              <w:t>В конкурсе – выставке творческих работ «Дет. сада» «Шатлык» «Осенний букет» 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>Диплом 2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Идрисова ГА </w:t>
            </w:r>
          </w:p>
          <w:p w:rsidR="00B521DA" w:rsidRPr="00433419" w:rsidRDefault="00B521DA" w:rsidP="00B521DA">
            <w:pPr>
              <w:jc w:val="center"/>
            </w:pPr>
            <w:r w:rsidRPr="00433419">
              <w:t>Ефремова Н К.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  <w:rPr>
                <w:b/>
              </w:rPr>
            </w:pPr>
            <w:r w:rsidRPr="00433419">
              <w:rPr>
                <w:b/>
              </w:rPr>
              <w:t>Рузимуратов Тимофей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r w:rsidRPr="00433419">
              <w:t>В конкурсе – выставке творческих работ «Дет. сада» «Шатлык» «Осенний букет» 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>Диплом 3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Идрисова ГА </w:t>
            </w:r>
          </w:p>
          <w:p w:rsidR="00B521DA" w:rsidRPr="00433419" w:rsidRDefault="00B521DA" w:rsidP="00B521DA">
            <w:pPr>
              <w:jc w:val="center"/>
            </w:pPr>
            <w:r w:rsidRPr="00433419">
              <w:t>Ефремова Н К.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  <w:rPr>
                <w:b/>
              </w:rPr>
            </w:pPr>
            <w:r w:rsidRPr="00433419">
              <w:rPr>
                <w:b/>
              </w:rPr>
              <w:lastRenderedPageBreak/>
              <w:t>Грошева Арина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r w:rsidRPr="00433419">
              <w:t>В конкурсе – выставке творческих работ «Дет. сада» «Шатлык» «Волшебная шляпа» 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 Диплом 1место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Идрисова ГА </w:t>
            </w:r>
          </w:p>
          <w:p w:rsidR="00B521DA" w:rsidRPr="00433419" w:rsidRDefault="00B521DA" w:rsidP="00B521DA">
            <w:pPr>
              <w:jc w:val="center"/>
            </w:pPr>
            <w:r w:rsidRPr="00433419">
              <w:t>Ефремова Н К.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  <w:rPr>
                <w:b/>
              </w:rPr>
            </w:pPr>
            <w:r w:rsidRPr="00433419">
              <w:rPr>
                <w:b/>
              </w:rPr>
              <w:t>Срутдинов Эрик</w:t>
            </w:r>
          </w:p>
          <w:p w:rsidR="00B521DA" w:rsidRPr="00433419" w:rsidRDefault="00B521DA" w:rsidP="00B521DA">
            <w:pPr>
              <w:jc w:val="center"/>
              <w:rPr>
                <w:b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r w:rsidRPr="00433419">
              <w:t>-</w:t>
            </w:r>
            <w:r w:rsidRPr="00433419">
              <w:rPr>
                <w:lang w:val="en-US"/>
              </w:rPr>
              <w:t>III</w:t>
            </w:r>
            <w:r w:rsidRPr="00433419">
              <w:t xml:space="preserve"> муниципальный конкурс юных чтецов «Эхо Победы» 2021г.;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Диплом участника 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>Идрисова Г А</w:t>
            </w:r>
          </w:p>
        </w:tc>
      </w:tr>
      <w:tr w:rsidR="00B521DA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433419">
            <w:pPr>
              <w:jc w:val="center"/>
              <w:rPr>
                <w:b/>
              </w:rPr>
            </w:pPr>
            <w:r w:rsidRPr="00433419">
              <w:rPr>
                <w:b/>
              </w:rPr>
              <w:t>Акатьева Арина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r w:rsidRPr="00433419">
              <w:rPr>
                <w:lang w:val="en-US"/>
              </w:rPr>
              <w:t>IV</w:t>
            </w:r>
            <w:r w:rsidRPr="00433419">
              <w:t xml:space="preserve"> муницыпальный конкурс юных чтецов</w:t>
            </w:r>
            <w:r w:rsidR="00D47D56">
              <w:t xml:space="preserve"> </w:t>
            </w:r>
            <w:r w:rsidRPr="00433419">
              <w:t>«Эхо Победы» 2022г.;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>Диплом участника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21DA" w:rsidRPr="00433419" w:rsidRDefault="00B521DA" w:rsidP="00B521DA">
            <w:pPr>
              <w:jc w:val="center"/>
            </w:pPr>
            <w:r w:rsidRPr="00433419">
              <w:t xml:space="preserve">Идрисова ГА </w:t>
            </w:r>
          </w:p>
          <w:p w:rsidR="00B521DA" w:rsidRPr="00433419" w:rsidRDefault="00B521DA" w:rsidP="00B521DA">
            <w:pPr>
              <w:jc w:val="center"/>
            </w:pPr>
            <w:r w:rsidRPr="00433419">
              <w:t>Ефремова Н К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  <w:jc w:val="center"/>
              <w:rPr>
                <w:b/>
                <w:color w:val="FF0000"/>
              </w:rPr>
            </w:pPr>
          </w:p>
          <w:p w:rsidR="00433419" w:rsidRPr="00433419" w:rsidRDefault="00433419" w:rsidP="00433419">
            <w:pPr>
              <w:pStyle w:val="a4"/>
              <w:jc w:val="center"/>
              <w:rPr>
                <w:b/>
              </w:rPr>
            </w:pPr>
            <w:r w:rsidRPr="00433419">
              <w:rPr>
                <w:b/>
              </w:rPr>
              <w:t>Жегалин Данил</w:t>
            </w:r>
          </w:p>
          <w:p w:rsidR="00433419" w:rsidRPr="00433419" w:rsidRDefault="00433419" w:rsidP="00433419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  <w:rPr>
                <w:bCs/>
                <w:iCs/>
              </w:rPr>
            </w:pPr>
            <w:r w:rsidRPr="00433419">
              <w:rPr>
                <w:bCs/>
                <w:iCs/>
                <w:lang w:val="en-US"/>
              </w:rPr>
              <w:t>III</w:t>
            </w:r>
            <w:r w:rsidRPr="00433419">
              <w:rPr>
                <w:bCs/>
                <w:iCs/>
              </w:rPr>
              <w:t xml:space="preserve"> Республиканский конкурс среди детей дошкольного возраста «Ты уникален» 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</w:pPr>
            <w:r w:rsidRPr="00433419">
              <w:t>Сертификат участника</w:t>
            </w:r>
          </w:p>
          <w:p w:rsidR="00433419" w:rsidRPr="00433419" w:rsidRDefault="00433419" w:rsidP="00433419">
            <w:pPr>
              <w:pStyle w:val="a4"/>
              <w:jc w:val="center"/>
            </w:pPr>
            <w:r w:rsidRPr="00433419">
              <w:rPr>
                <w:bCs/>
                <w:iCs/>
              </w:rPr>
              <w:t>в номинации «Речевое развитие»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</w:pPr>
            <w:r w:rsidRPr="00433419">
              <w:t xml:space="preserve">Зайдуллина Г.К, Ефремова Н.К., Биканова Г.Х. 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  <w:jc w:val="center"/>
              <w:rPr>
                <w:b/>
              </w:rPr>
            </w:pPr>
            <w:r w:rsidRPr="00433419">
              <w:rPr>
                <w:b/>
              </w:rPr>
              <w:t>Жегалин Данил</w:t>
            </w:r>
          </w:p>
          <w:p w:rsidR="00433419" w:rsidRPr="00433419" w:rsidRDefault="00433419" w:rsidP="00433419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  <w:rPr>
                <w:bCs/>
                <w:iCs/>
              </w:rPr>
            </w:pPr>
            <w:r w:rsidRPr="00433419">
              <w:rPr>
                <w:bCs/>
                <w:iCs/>
              </w:rPr>
              <w:t>муниципальный конкурс юных чтецов «Звонкое эхо Победы!-</w:t>
            </w:r>
            <w:r w:rsidRPr="00433419">
              <w:rPr>
                <w:bCs/>
                <w:iCs/>
                <w:lang w:val="tt-RU"/>
              </w:rPr>
              <w:t xml:space="preserve"> “Җинү кайтавазының яңгыравы!”, посв</w:t>
            </w:r>
            <w:r w:rsidRPr="00433419">
              <w:rPr>
                <w:bCs/>
                <w:iCs/>
              </w:rPr>
              <w:t>ященный 76-й годовщине Победы в ВОВ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</w:pPr>
            <w:r w:rsidRPr="00433419">
              <w:rPr>
                <w:bCs/>
                <w:iCs/>
                <w:lang w:val="en-US"/>
              </w:rPr>
              <w:t>II</w:t>
            </w:r>
            <w:r w:rsidRPr="00433419">
              <w:rPr>
                <w:bCs/>
                <w:iCs/>
              </w:rPr>
              <w:t xml:space="preserve"> место, диплом, в номинации “Жизнь после…»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433419" w:rsidRDefault="00433419" w:rsidP="00433419">
            <w:pPr>
              <w:pStyle w:val="a4"/>
            </w:pPr>
            <w:r w:rsidRPr="00433419">
              <w:t>Зайдуллина Г.К.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t>Султанова 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  <w:color w:val="000000" w:themeColor="text1"/>
              </w:rPr>
              <w:t>Гатин Тимур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XIV</w:t>
            </w:r>
            <w:r w:rsidRPr="0012251F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lang w:val="en-US"/>
              </w:rPr>
            </w:pPr>
            <w:r w:rsidRPr="0012251F">
              <w:t xml:space="preserve">  Дипломант</w:t>
            </w:r>
            <w:r w:rsidRPr="0012251F">
              <w:rPr>
                <w:lang w:val="en-US"/>
              </w:rPr>
              <w:t xml:space="preserve"> I </w:t>
            </w:r>
            <w:r w:rsidRPr="0012251F">
              <w:t xml:space="preserve"> степени 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Г.К, Бакеева Н.А., Ефремова Н.К,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Гатин Тимур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XIV</w:t>
            </w:r>
            <w:r w:rsidRPr="0012251F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Дипломант</w:t>
            </w:r>
            <w:r w:rsidRPr="0012251F">
              <w:rPr>
                <w:lang w:val="en-US"/>
              </w:rPr>
              <w:t xml:space="preserve"> I </w:t>
            </w:r>
            <w:r w:rsidRPr="0012251F">
              <w:t xml:space="preserve"> степени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Г.К, Бакеева Н.А., Ефремова Н.К,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Международный летний фестиваль творчества «Вальс цветов- 2020» 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 xml:space="preserve">Диплом </w:t>
            </w:r>
            <w:r w:rsidRPr="0012251F">
              <w:rPr>
                <w:lang w:val="en-US"/>
              </w:rPr>
              <w:t>I</w:t>
            </w:r>
            <w:r w:rsidRPr="0012251F">
              <w:t xml:space="preserve"> место в номинации :дошкольники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Всероссийский творческий конкурс «Яркое лето»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 xml:space="preserve">Диплом </w:t>
            </w:r>
            <w:r w:rsidRPr="0012251F">
              <w:rPr>
                <w:lang w:val="en-US"/>
              </w:rPr>
              <w:t>I</w:t>
            </w:r>
            <w:r w:rsidRPr="0012251F">
              <w:t xml:space="preserve"> место, в номинации «Авторская фотография»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Международный конкурс рисунков и поделок «Мир насекомых»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 xml:space="preserve">Диплом  </w:t>
            </w:r>
            <w:r w:rsidRPr="0012251F">
              <w:rPr>
                <w:lang w:val="en-US"/>
              </w:rPr>
              <w:t>II</w:t>
            </w:r>
            <w:r w:rsidRPr="0012251F">
              <w:t xml:space="preserve"> место, в номинации:дошкольник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Международный конкурс «К 75- летию Победы» в очно- дистационном формате РФ, РТ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Победитель, 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11 муниципальный конкурс юных чтецов «Звонкое эхо Победы» -</w:t>
            </w:r>
            <w:r w:rsidRPr="0012251F">
              <w:rPr>
                <w:bCs/>
                <w:iCs/>
                <w:lang w:val="tt-RU"/>
              </w:rPr>
              <w:t xml:space="preserve">“Җинү кайтавазының яңгыравы!”, </w:t>
            </w:r>
            <w:r w:rsidRPr="0012251F">
              <w:t xml:space="preserve">посвященный 75 – й годовщины Победы в ВОВ 1941-1945 </w:t>
            </w:r>
            <w:proofErr w:type="spellStart"/>
            <w:r w:rsidRPr="0012251F">
              <w:t>гг</w:t>
            </w:r>
            <w:proofErr w:type="spellEnd"/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rPr>
                <w:lang w:val="en-US"/>
              </w:rPr>
              <w:t>III</w:t>
            </w:r>
            <w:r w:rsidRPr="0012251F">
              <w:t xml:space="preserve"> место, 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FF0000"/>
              </w:rPr>
            </w:pPr>
          </w:p>
          <w:p w:rsidR="00433419" w:rsidRPr="0012251F" w:rsidRDefault="00433419" w:rsidP="00433419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t>Жегалин Данил</w:t>
            </w:r>
          </w:p>
          <w:p w:rsidR="00433419" w:rsidRPr="0012251F" w:rsidRDefault="00433419" w:rsidP="00433419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 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Сертификат участника</w:t>
            </w:r>
          </w:p>
          <w:p w:rsidR="00433419" w:rsidRPr="0012251F" w:rsidRDefault="00433419" w:rsidP="00433419">
            <w:pPr>
              <w:pStyle w:val="a4"/>
              <w:jc w:val="center"/>
            </w:pPr>
            <w:r w:rsidRPr="0012251F">
              <w:rPr>
                <w:bCs/>
                <w:iCs/>
              </w:rPr>
              <w:t>в номинации «Речевое развитие»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t>Жегалин Данил</w:t>
            </w:r>
          </w:p>
          <w:p w:rsidR="00433419" w:rsidRPr="0012251F" w:rsidRDefault="00433419" w:rsidP="00433419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</w:rPr>
              <w:t>муниципальный конкурс юных чтецов «Звонкое эхо Победы!-</w:t>
            </w:r>
            <w:r w:rsidRPr="0012251F">
              <w:rPr>
                <w:bCs/>
                <w:iCs/>
                <w:lang w:val="tt-RU"/>
              </w:rPr>
              <w:t xml:space="preserve"> “Җинү кайтавазының </w:t>
            </w:r>
            <w:r w:rsidRPr="0012251F">
              <w:rPr>
                <w:bCs/>
                <w:iCs/>
                <w:lang w:val="tt-RU"/>
              </w:rPr>
              <w:lastRenderedPageBreak/>
              <w:t>яңгыравы!”, посв</w:t>
            </w:r>
            <w:r w:rsidRPr="0012251F">
              <w:rPr>
                <w:bCs/>
                <w:iCs/>
              </w:rPr>
              <w:t>ященный 76-й годовщине Победы в ВОВ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rPr>
                <w:bCs/>
                <w:iCs/>
                <w:lang w:val="en-US"/>
              </w:rPr>
              <w:lastRenderedPageBreak/>
              <w:t>II</w:t>
            </w:r>
            <w:r w:rsidRPr="0012251F">
              <w:rPr>
                <w:bCs/>
                <w:iCs/>
              </w:rPr>
              <w:t xml:space="preserve"> место, диплом, в номинации “Жизнь после…»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lastRenderedPageBreak/>
              <w:t>Султанова 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  <w:color w:val="000000" w:themeColor="text1"/>
              </w:rPr>
              <w:t>Гатин Тимур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433419" w:rsidRPr="0012251F" w:rsidRDefault="00433419" w:rsidP="00433419">
            <w:pPr>
              <w:pStyle w:val="a4"/>
            </w:pP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XIV</w:t>
            </w:r>
            <w:r w:rsidRPr="0012251F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lang w:val="en-US"/>
              </w:rPr>
            </w:pPr>
            <w:r w:rsidRPr="0012251F">
              <w:t xml:space="preserve">  Дипломант</w:t>
            </w:r>
            <w:r w:rsidRPr="0012251F">
              <w:rPr>
                <w:lang w:val="en-US"/>
              </w:rPr>
              <w:t xml:space="preserve"> I </w:t>
            </w:r>
            <w:r w:rsidRPr="0012251F">
              <w:t xml:space="preserve"> степени 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Г.К, Бакеева Н.А., Ефремова Н.К,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Курочкин Никита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Городской конкурс – выставка «В мире кукол»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  <w:lang w:val="en-US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Гайнутдинова Азалия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Муханова Диля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фестиваль эстрадного искусства юных исполнителей «Голос дети- 2022» (« Звезды планет»).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дипломант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Г.Х, Бакеева Н,А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фестиваль эстрадного искусства юных исполнителей «Голос дети- 2022» (« Звезды планет»).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дипломант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Г.Х. Бакеева Н.А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Муниципальный </w:t>
            </w:r>
            <w:r w:rsidRPr="0012251F">
              <w:rPr>
                <w:lang w:val="en-US"/>
              </w:rPr>
              <w:t>IV</w:t>
            </w:r>
            <w:r w:rsidRPr="0012251F">
              <w:t xml:space="preserve"> конкурс юных чтецов «Звонкое эхо Победы!», посвященное 77-й годовщине Победы в ВОВ 1941-1945 года,Году 370-летие г.Заинска в Заинском муниципальном районе.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Галактионов Макар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 xml:space="preserve">Муниципальный </w:t>
            </w:r>
            <w:r w:rsidRPr="0012251F">
              <w:rPr>
                <w:lang w:val="en-US"/>
              </w:rPr>
              <w:t>IV</w:t>
            </w:r>
            <w:r w:rsidRPr="0012251F">
              <w:t xml:space="preserve"> конкурс юных чтецов «Звонкое эхо Победы!», посвященное 77-й годовщине Победы в ВОВ 1941-1945 </w:t>
            </w:r>
            <w:r w:rsidR="0012251F" w:rsidRPr="0012251F">
              <w:t>года, Году</w:t>
            </w:r>
            <w:r w:rsidRPr="0012251F">
              <w:t xml:space="preserve"> 370-летие </w:t>
            </w:r>
            <w:r w:rsidR="0012251F" w:rsidRPr="0012251F">
              <w:t>г. Заинска</w:t>
            </w:r>
            <w:r w:rsidRPr="0012251F">
              <w:t xml:space="preserve"> в Заинском муниципальном районе.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 , 1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Г.Х, Хуснутдинова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12251F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 , 1 место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Г.Х, Хуснутдинова Г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12251F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CD6920" w:rsidP="00433419">
            <w:pPr>
              <w:pStyle w:val="a4"/>
              <w:jc w:val="center"/>
            </w:pPr>
            <w:r w:rsidRPr="00CD6920">
              <w:t>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CD6920" w:rsidP="00433419">
            <w:pPr>
              <w:pStyle w:val="a4"/>
            </w:pPr>
            <w:r w:rsidRPr="00CD6920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12251F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lastRenderedPageBreak/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Виртуальный фотоконкурс «Земля- наш общий дом»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 xml:space="preserve">Диплом 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12251F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Курочкин Никита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Городской конкурс – выставка «В мире кукол»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12251F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  <w:lang w:val="en-US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 xml:space="preserve">Гайнутдинова Азалия 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433419" w:rsidRPr="00F80163" w:rsidTr="009F64D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Муханова Диля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419" w:rsidRPr="0012251F" w:rsidRDefault="00433419" w:rsidP="00433419">
            <w:pPr>
              <w:pStyle w:val="a4"/>
            </w:pPr>
            <w:r w:rsidRPr="0012251F">
              <w:t>Зайдуллина Г.К., Биканова Г.Х</w:t>
            </w:r>
          </w:p>
        </w:tc>
      </w:tr>
    </w:tbl>
    <w:p w:rsidR="005B50EB" w:rsidRPr="00F80163" w:rsidRDefault="005B50EB" w:rsidP="005B50EB">
      <w:pPr>
        <w:shd w:val="clear" w:color="auto" w:fill="FFFFFF" w:themeFill="background1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Мы надеемся, что, оказывая дополнительные платные образовательные услуги наше учреждение будет иметь более высокий статус и конкурентоспособность, чем учреждение, работающее в режиме функционирования. </w:t>
      </w:r>
    </w:p>
    <w:p w:rsidR="005B50EB" w:rsidRPr="00F80163" w:rsidRDefault="00532D18" w:rsidP="005B50EB">
      <w:pPr>
        <w:shd w:val="clear" w:color="auto" w:fill="FFFFFF" w:themeFill="background1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2021-2022</w:t>
      </w:r>
      <w:r w:rsidR="005B50EB"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в детском саду содержание образовательного процесса было выстроено в соответствии с «Основной общеобразовательной программой МБДОУ «Детский сад «Шатлык» общеразвивающего вида» Заинского муниципального района Республики Татарстан».     </w:t>
      </w:r>
    </w:p>
    <w:p w:rsidR="005B50EB" w:rsidRPr="00F80163" w:rsidRDefault="00C62CC9" w:rsidP="00C62CC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конце 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учебного года </w:t>
      </w:r>
      <w:r w:rsidR="005B50EB"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целью индивидуализации образования и оптимизации работы с группой детей 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был проведен мо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ниторинг, продиагностировано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90 детей</w:t>
      </w:r>
      <w:r w:rsidR="005B50EB" w:rsidRPr="00271E22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вторая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младшая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Бусинки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="00A01895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Лучики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»,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sz w:val="24"/>
          <w:szCs w:val="24"/>
        </w:rPr>
        <w:t>таршая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группа «Звездочки»,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старшая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Капельки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</w:rPr>
        <w:t>подготовительная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группа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: «</w:t>
      </w:r>
      <w:r>
        <w:rPr>
          <w:rFonts w:ascii="Times New Roman" w:eastAsia="Times New Roman" w:hAnsi="Times New Roman" w:cs="Times New Roman"/>
          <w:sz w:val="24"/>
          <w:szCs w:val="24"/>
        </w:rPr>
        <w:t>Искорки».</w:t>
      </w:r>
    </w:p>
    <w:p w:rsidR="005B50EB" w:rsidRDefault="005B50EB" w:rsidP="005B50E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B50EB" w:rsidRDefault="005B50EB" w:rsidP="005B50EB">
      <w:pPr>
        <w:shd w:val="clear" w:color="auto" w:fill="FFFFFF" w:themeFill="background1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50EB" w:rsidRPr="00D26237" w:rsidRDefault="005B50EB" w:rsidP="005B50EB">
      <w:pPr>
        <w:shd w:val="clear" w:color="auto" w:fill="FFFFFF" w:themeFill="background1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37">
        <w:rPr>
          <w:rFonts w:ascii="Times New Roman" w:hAnsi="Times New Roman" w:cs="Times New Roman"/>
          <w:b/>
          <w:sz w:val="24"/>
          <w:szCs w:val="24"/>
        </w:rPr>
        <w:t>На конец учебного года об</w:t>
      </w:r>
      <w:r>
        <w:rPr>
          <w:rFonts w:ascii="Times New Roman" w:hAnsi="Times New Roman" w:cs="Times New Roman"/>
          <w:b/>
          <w:sz w:val="24"/>
          <w:szCs w:val="24"/>
        </w:rPr>
        <w:t xml:space="preserve">следовано </w:t>
      </w:r>
      <w:r w:rsidR="0024465A">
        <w:rPr>
          <w:rFonts w:ascii="Times New Roman" w:hAnsi="Times New Roman" w:cs="Times New Roman"/>
          <w:b/>
          <w:sz w:val="24"/>
          <w:szCs w:val="24"/>
        </w:rPr>
        <w:t>90</w:t>
      </w:r>
      <w:r w:rsidRPr="00D26237">
        <w:rPr>
          <w:rFonts w:ascii="Times New Roman" w:hAnsi="Times New Roman" w:cs="Times New Roman"/>
          <w:b/>
          <w:sz w:val="24"/>
          <w:szCs w:val="24"/>
        </w:rPr>
        <w:t xml:space="preserve"> детей</w:t>
      </w:r>
    </w:p>
    <w:p w:rsidR="005B50EB" w:rsidRPr="008C509C" w:rsidRDefault="005B50EB" w:rsidP="005B50EB">
      <w:pPr>
        <w:rPr>
          <w:rFonts w:ascii="Times New Roman" w:hAnsi="Times New Roman" w:cs="Times New Roman"/>
          <w:sz w:val="24"/>
          <w:szCs w:val="24"/>
        </w:rPr>
      </w:pPr>
      <w:r w:rsidRPr="00D2623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2"/>
        <w:gridCol w:w="1945"/>
        <w:gridCol w:w="1846"/>
        <w:gridCol w:w="1833"/>
        <w:gridCol w:w="1808"/>
      </w:tblGrid>
      <w:tr w:rsidR="005B50EB" w:rsidRPr="008C509C" w:rsidTr="00381ADB">
        <w:tc>
          <w:tcPr>
            <w:tcW w:w="1806" w:type="dxa"/>
            <w:shd w:val="clear" w:color="auto" w:fill="FFFF00"/>
          </w:tcPr>
          <w:p w:rsidR="005B50EB" w:rsidRPr="00CF00AE" w:rsidRDefault="005B50EB" w:rsidP="00381AD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381AD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381AD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Высокий уровень </w:t>
            </w: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381AD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381AD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</w:tr>
      <w:tr w:rsidR="005B50EB" w:rsidRPr="008C509C" w:rsidTr="00381ADB">
        <w:tc>
          <w:tcPr>
            <w:tcW w:w="1806" w:type="dxa"/>
            <w:shd w:val="clear" w:color="auto" w:fill="auto"/>
          </w:tcPr>
          <w:p w:rsidR="005B50EB" w:rsidRPr="008C509C" w:rsidRDefault="005B50EB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2171" w:type="dxa"/>
            <w:shd w:val="clear" w:color="auto" w:fill="auto"/>
          </w:tcPr>
          <w:p w:rsidR="005B50EB" w:rsidRPr="008C509C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ребенка</w:t>
            </w:r>
          </w:p>
        </w:tc>
        <w:tc>
          <w:tcPr>
            <w:tcW w:w="2171" w:type="dxa"/>
            <w:shd w:val="clear" w:color="auto" w:fill="auto"/>
          </w:tcPr>
          <w:p w:rsidR="005B50EB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  <w:p w:rsidR="005B50EB" w:rsidRPr="008C509C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5B50EB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69 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  <w:p w:rsidR="005B50EB" w:rsidRPr="008C509C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5B50EB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  <w:p w:rsidR="005B50EB" w:rsidRPr="008C509C" w:rsidRDefault="005B50EB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д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B50EB" w:rsidRPr="008C509C" w:rsidTr="00381ADB">
        <w:tc>
          <w:tcPr>
            <w:tcW w:w="1806" w:type="dxa"/>
            <w:shd w:val="clear" w:color="auto" w:fill="auto"/>
          </w:tcPr>
          <w:p w:rsidR="005B50EB" w:rsidRPr="008C509C" w:rsidRDefault="005B50EB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171" w:type="dxa"/>
            <w:shd w:val="clear" w:color="auto" w:fill="auto"/>
          </w:tcPr>
          <w:p w:rsidR="005B50EB" w:rsidRPr="008C509C" w:rsidRDefault="0024465A" w:rsidP="0024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71" w:type="dxa"/>
            <w:shd w:val="clear" w:color="auto" w:fill="auto"/>
          </w:tcPr>
          <w:p w:rsidR="005B50EB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0EB" w:rsidRPr="008C509C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5B50EB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0EB" w:rsidRPr="008C509C" w:rsidRDefault="0024465A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5B50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50EB"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71" w:type="dxa"/>
            <w:shd w:val="clear" w:color="auto" w:fill="auto"/>
          </w:tcPr>
          <w:p w:rsidR="005B50EB" w:rsidRDefault="005B50EB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0EB" w:rsidRPr="008C509C" w:rsidRDefault="005B50EB" w:rsidP="00381A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5B50EB" w:rsidRDefault="005B50EB" w:rsidP="005B50E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EA44BF4" wp14:editId="7002A236">
            <wp:extent cx="2514600" cy="2181225"/>
            <wp:effectExtent l="0" t="0" r="0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015D1E7" wp14:editId="50224E21">
            <wp:extent cx="2533650" cy="219075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 результате систематической и последовательной работы на конец года по всем разделам были получ</w:t>
      </w:r>
      <w:r>
        <w:rPr>
          <w:rFonts w:ascii="Times New Roman" w:hAnsi="Times New Roman" w:cs="Times New Roman"/>
          <w:sz w:val="24"/>
          <w:szCs w:val="24"/>
        </w:rPr>
        <w:t>ены следующие результаты: из 124 ребенка 99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успешно усвоили типовую программу детского с</w:t>
      </w:r>
      <w:r>
        <w:rPr>
          <w:rFonts w:ascii="Times New Roman" w:hAnsi="Times New Roman" w:cs="Times New Roman"/>
          <w:sz w:val="24"/>
          <w:szCs w:val="24"/>
        </w:rPr>
        <w:t xml:space="preserve">ада (45 % - выше нормы, 54 </w:t>
      </w:r>
      <w:r w:rsidRPr="008C509C">
        <w:rPr>
          <w:rFonts w:ascii="Times New Roman" w:hAnsi="Times New Roman" w:cs="Times New Roman"/>
          <w:sz w:val="24"/>
          <w:szCs w:val="24"/>
        </w:rPr>
        <w:t xml:space="preserve">% - норма), </w:t>
      </w:r>
      <w:r>
        <w:rPr>
          <w:rFonts w:ascii="Times New Roman" w:hAnsi="Times New Roman" w:cs="Times New Roman"/>
          <w:sz w:val="24"/>
          <w:szCs w:val="24"/>
        </w:rPr>
        <w:t>у 1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показатели ниже возрастной нормы. (Причины: </w:t>
      </w:r>
      <w:r>
        <w:rPr>
          <w:rFonts w:ascii="Times New Roman" w:hAnsi="Times New Roman" w:cs="Times New Roman"/>
          <w:sz w:val="24"/>
          <w:szCs w:val="24"/>
        </w:rPr>
        <w:t xml:space="preserve">вторая младшая группа «Лучики» Базгутдинов Имиль, предварительно направлялся на ПМПК). </w:t>
      </w:r>
    </w:p>
    <w:p w:rsidR="005B50EB" w:rsidRPr="008C509C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  <w:lang w:val="tt-RU"/>
        </w:rPr>
        <w:t>Развиваю</w:t>
      </w:r>
      <w:r>
        <w:rPr>
          <w:rFonts w:ascii="Times New Roman" w:hAnsi="Times New Roman" w:cs="Times New Roman"/>
          <w:sz w:val="24"/>
          <w:szCs w:val="24"/>
        </w:rPr>
        <w:t>щ</w:t>
      </w:r>
      <w:r w:rsidRPr="008C509C">
        <w:rPr>
          <w:rFonts w:ascii="Times New Roman" w:hAnsi="Times New Roman" w:cs="Times New Roman"/>
          <w:sz w:val="24"/>
          <w:szCs w:val="24"/>
        </w:rPr>
        <w:t>ая коррекционная работа с данными детьми будет продолжена и в летний период.</w:t>
      </w:r>
    </w:p>
    <w:p w:rsidR="005B50EB" w:rsidRPr="008C509C" w:rsidRDefault="005B50EB" w:rsidP="0017299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Сравнительный анализ показателей достижения детей по разделам программы выявил следующие результаты. Наиболее высокие показатели по областям «Физическое развитие», «Познавательное развитие», «Социально - коммуникативное».  Необходимо усилить</w:t>
      </w:r>
      <w:r>
        <w:rPr>
          <w:rFonts w:ascii="Times New Roman" w:hAnsi="Times New Roman" w:cs="Times New Roman"/>
          <w:sz w:val="24"/>
          <w:szCs w:val="24"/>
        </w:rPr>
        <w:t xml:space="preserve"> работу по таким разделам, как </w:t>
      </w:r>
      <w:r w:rsidRPr="008C509C">
        <w:rPr>
          <w:rFonts w:ascii="Times New Roman" w:hAnsi="Times New Roman" w:cs="Times New Roman"/>
          <w:sz w:val="24"/>
          <w:szCs w:val="24"/>
        </w:rPr>
        <w:t>«Речевое развитие», «Художественно-эстетическое развитие».</w:t>
      </w:r>
      <w:r w:rsidRPr="008C509C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                                                                         </w:t>
      </w:r>
    </w:p>
    <w:p w:rsidR="005B50EB" w:rsidRPr="008C509C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Высокому уровню усвоения программы детьми способствовали: внедрение инновационных технологий, профессионализм педагогов, умение интересно строить воспитательно-образовательный процесс, достаточно хорошая материально-техническая база детского сада, тесное сотрудничество с родителями воспитанников.</w:t>
      </w:r>
    </w:p>
    <w:p w:rsidR="005B50EB" w:rsidRPr="00F80163" w:rsidRDefault="005B50EB" w:rsidP="005B50EB">
      <w:pPr>
        <w:shd w:val="clear" w:color="auto" w:fill="FFFFFF" w:themeFill="background1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bCs/>
          <w:sz w:val="28"/>
          <w:szCs w:val="28"/>
        </w:rPr>
        <w:t>ВЫВОДЫ:</w:t>
      </w:r>
      <w:r w:rsidRPr="00F8016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B50EB" w:rsidRPr="00F80163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Задачи воспитательн</w:t>
      </w:r>
      <w:r w:rsidR="00172997">
        <w:rPr>
          <w:rFonts w:ascii="Times New Roman" w:eastAsia="Calibri" w:hAnsi="Times New Roman" w:cs="Times New Roman"/>
          <w:sz w:val="24"/>
          <w:szCs w:val="24"/>
        </w:rPr>
        <w:t>о-образовательной работы в 2021-2022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реализованы, план воспитательно-образовательной работы выполнен.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Повысились рейтинговые показатели (критерии) по участию педагогов и воспитанников ДОУ в конкурсах различно уровня, выросла посещаемость и снизилась заболеваемость детей.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воспитательно-образовательный процесс в ДОУ.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Количество детей на конец года уменьшилось в связи со сменой места жительства родителей.</w:t>
      </w:r>
    </w:p>
    <w:p w:rsidR="005B50EB" w:rsidRPr="00F80163" w:rsidRDefault="005B50EB" w:rsidP="005B50EB">
      <w:pPr>
        <w:spacing w:after="0" w:line="240" w:lineRule="auto"/>
        <w:ind w:left="709" w:hanging="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Важно, чтобы содержание и формы организации воспитательно-образовательного процесса были не только полезными, повышающими компетентность педагогов, но и интересными для них. Именно это побуждает </w:t>
      </w:r>
      <w:r w:rsidRPr="00F80163">
        <w:rPr>
          <w:rFonts w:ascii="Times New Roman" w:eastAsia="Calibri" w:hAnsi="Times New Roman" w:cs="Times New Roman"/>
          <w:sz w:val="24"/>
          <w:szCs w:val="24"/>
        </w:rPr>
        <w:lastRenderedPageBreak/>
        <w:t>педагогов искать новые, нетрадиционные приемы и формы взаимодействия с детьми и родителями.</w:t>
      </w:r>
    </w:p>
    <w:p w:rsidR="005B50EB" w:rsidRPr="00F80163" w:rsidRDefault="005B50EB" w:rsidP="005B50E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5B50EB" w:rsidRPr="00F80163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line="293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sz w:val="28"/>
          <w:szCs w:val="28"/>
        </w:rPr>
        <w:t>ПЕРСПЕКТИВЫ В РАБОТЕ:</w:t>
      </w:r>
    </w:p>
    <w:p w:rsidR="005B50EB" w:rsidRPr="00F80163" w:rsidRDefault="005B50EB" w:rsidP="009F64D4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усилить индивидуальную работу с воспитанниками по освоению примерной общеобразовательной программы дошкольного учреждения;</w:t>
      </w:r>
    </w:p>
    <w:p w:rsidR="005B50EB" w:rsidRDefault="005B50EB" w:rsidP="009F64D4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продолжить работу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муниципальной инновационной площадки по развитию туристической и 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познавательной деятельности детей дошкольного возраста «Мир н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аучных развлечений»</w:t>
      </w:r>
    </w:p>
    <w:p w:rsidR="005B50EB" w:rsidRPr="00F80163" w:rsidRDefault="00B96D91" w:rsidP="009F64D4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на 2016-2022</w:t>
      </w:r>
      <w:r w:rsidR="005B50EB"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г.г.;                                                                                                                                                                                       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*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продолжить реализацию ФГОС ДО в новом учебном году;</w:t>
      </w:r>
      <w:r w:rsidR="005B50EB"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                                                                                   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*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информационных технологий во всех сферах образовательной деятельности;</w:t>
      </w:r>
    </w:p>
    <w:p w:rsidR="005B50EB" w:rsidRPr="00F80163" w:rsidRDefault="005B50EB" w:rsidP="009F64D4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систематизация УМК по обучению детей двум государственным языкам РТ.</w:t>
      </w:r>
    </w:p>
    <w:p w:rsidR="005B50EB" w:rsidRDefault="005B50EB" w:rsidP="009F64D4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продолжить работу по оказанию платных образовательных услуг.</w:t>
      </w: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914E23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E2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60720" cy="7928050"/>
            <wp:effectExtent l="0" t="0" r="0" b="0"/>
            <wp:docPr id="3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/>
    <w:sectPr w:rsidR="005B50EB" w:rsidSect="00151B35">
      <w:pgSz w:w="11906" w:h="16838"/>
      <w:pgMar w:top="993" w:right="1133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B7B"/>
      </v:shape>
    </w:pict>
  </w:numPicBullet>
  <w:abstractNum w:abstractNumId="0" w15:restartNumberingAfterBreak="0">
    <w:nsid w:val="FFFFFF89"/>
    <w:multiLevelType w:val="singleLevel"/>
    <w:tmpl w:val="BBDC7BE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D676A"/>
    <w:multiLevelType w:val="hybridMultilevel"/>
    <w:tmpl w:val="5B04032E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3FB6897"/>
    <w:multiLevelType w:val="hybridMultilevel"/>
    <w:tmpl w:val="57FA6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0A2A3F"/>
    <w:multiLevelType w:val="hybridMultilevel"/>
    <w:tmpl w:val="C48E32D8"/>
    <w:lvl w:ilvl="0" w:tplc="D908C914">
      <w:start w:val="1"/>
      <w:numFmt w:val="bullet"/>
      <w:lvlText w:val="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0B210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018D5"/>
    <w:multiLevelType w:val="hybridMultilevel"/>
    <w:tmpl w:val="D6F2A9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95BFD"/>
    <w:multiLevelType w:val="hybridMultilevel"/>
    <w:tmpl w:val="E6282E02"/>
    <w:lvl w:ilvl="0" w:tplc="92F42356">
      <w:start w:val="9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F57803"/>
    <w:multiLevelType w:val="hybridMultilevel"/>
    <w:tmpl w:val="96C8E2EA"/>
    <w:lvl w:ilvl="0" w:tplc="F85A240E">
      <w:start w:val="1"/>
      <w:numFmt w:val="decimal"/>
      <w:lvlText w:val="%1."/>
      <w:lvlJc w:val="left"/>
      <w:pPr>
        <w:ind w:left="1068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197C12"/>
    <w:multiLevelType w:val="hybridMultilevel"/>
    <w:tmpl w:val="D01691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55D3473"/>
    <w:multiLevelType w:val="hybridMultilevel"/>
    <w:tmpl w:val="DA00F1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75E1C0E"/>
    <w:multiLevelType w:val="hybridMultilevel"/>
    <w:tmpl w:val="88D4A892"/>
    <w:lvl w:ilvl="0" w:tplc="1E8431D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B6504D"/>
    <w:multiLevelType w:val="hybridMultilevel"/>
    <w:tmpl w:val="B524A026"/>
    <w:lvl w:ilvl="0" w:tplc="AF20F4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44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44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44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44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4E6863"/>
    <w:multiLevelType w:val="hybridMultilevel"/>
    <w:tmpl w:val="F5DA44F8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2D1B297A"/>
    <w:multiLevelType w:val="hybridMultilevel"/>
    <w:tmpl w:val="BA4C6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0699F"/>
    <w:multiLevelType w:val="hybridMultilevel"/>
    <w:tmpl w:val="914A29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9" w15:restartNumberingAfterBreak="0">
    <w:nsid w:val="32070220"/>
    <w:multiLevelType w:val="multilevel"/>
    <w:tmpl w:val="739A5B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804223A"/>
    <w:multiLevelType w:val="multilevel"/>
    <w:tmpl w:val="6BD0852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 w15:restartNumberingAfterBreak="0">
    <w:nsid w:val="38206A01"/>
    <w:multiLevelType w:val="hybridMultilevel"/>
    <w:tmpl w:val="4FC47224"/>
    <w:lvl w:ilvl="0" w:tplc="041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2" w15:restartNumberingAfterBreak="0">
    <w:nsid w:val="38572F10"/>
    <w:multiLevelType w:val="hybridMultilevel"/>
    <w:tmpl w:val="4B8831B4"/>
    <w:lvl w:ilvl="0" w:tplc="31F4A4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1A3CF9"/>
    <w:multiLevelType w:val="hybridMultilevel"/>
    <w:tmpl w:val="8774DF70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4" w15:restartNumberingAfterBreak="0">
    <w:nsid w:val="413A1101"/>
    <w:multiLevelType w:val="hybridMultilevel"/>
    <w:tmpl w:val="5352EF1A"/>
    <w:lvl w:ilvl="0" w:tplc="9718F10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73220F"/>
    <w:multiLevelType w:val="hybridMultilevel"/>
    <w:tmpl w:val="9D38F93C"/>
    <w:lvl w:ilvl="0" w:tplc="60CCE87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F55E6C"/>
    <w:multiLevelType w:val="hybridMultilevel"/>
    <w:tmpl w:val="30BAB93A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7" w15:restartNumberingAfterBreak="0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8" w15:restartNumberingAfterBreak="0">
    <w:nsid w:val="4C4B12F5"/>
    <w:multiLevelType w:val="hybridMultilevel"/>
    <w:tmpl w:val="2CAE5FF6"/>
    <w:lvl w:ilvl="0" w:tplc="3F086730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AB52FC"/>
    <w:multiLevelType w:val="hybridMultilevel"/>
    <w:tmpl w:val="D4485CE4"/>
    <w:lvl w:ilvl="0" w:tplc="2618D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B70CC5"/>
    <w:multiLevelType w:val="hybridMultilevel"/>
    <w:tmpl w:val="6C128328"/>
    <w:lvl w:ilvl="0" w:tplc="0BFABBB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750EA8"/>
    <w:multiLevelType w:val="hybridMultilevel"/>
    <w:tmpl w:val="7CA68544"/>
    <w:lvl w:ilvl="0" w:tplc="2A56AFC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0A207A"/>
    <w:multiLevelType w:val="hybridMultilevel"/>
    <w:tmpl w:val="8424EC1A"/>
    <w:lvl w:ilvl="0" w:tplc="C9D466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3E2E1D"/>
    <w:multiLevelType w:val="hybridMultilevel"/>
    <w:tmpl w:val="D24C5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224DE6"/>
    <w:multiLevelType w:val="hybridMultilevel"/>
    <w:tmpl w:val="39606070"/>
    <w:lvl w:ilvl="0" w:tplc="C1567F3A">
      <w:start w:val="6"/>
      <w:numFmt w:val="upperRoman"/>
      <w:lvlText w:val="%1."/>
      <w:lvlJc w:val="left"/>
      <w:pPr>
        <w:ind w:left="4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35" w15:restartNumberingAfterBreak="0">
    <w:nsid w:val="6E615391"/>
    <w:multiLevelType w:val="hybridMultilevel"/>
    <w:tmpl w:val="28F0C1D8"/>
    <w:lvl w:ilvl="0" w:tplc="45D42D96">
      <w:start w:val="6"/>
      <w:numFmt w:val="decimal"/>
      <w:lvlText w:val="%1."/>
      <w:lvlJc w:val="left"/>
      <w:pPr>
        <w:ind w:left="4188" w:hanging="360"/>
      </w:pPr>
      <w:rPr>
        <w:rFonts w:eastAsia="Times New Roman"/>
      </w:rPr>
    </w:lvl>
    <w:lvl w:ilvl="1" w:tplc="04190019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4908"/>
        </w:tabs>
        <w:ind w:left="49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5628"/>
        </w:tabs>
        <w:ind w:left="56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6348"/>
        </w:tabs>
        <w:ind w:left="63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7068"/>
        </w:tabs>
        <w:ind w:left="70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7788"/>
        </w:tabs>
        <w:ind w:left="77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8508"/>
        </w:tabs>
        <w:ind w:left="85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9228"/>
        </w:tabs>
        <w:ind w:left="9228" w:hanging="360"/>
      </w:pPr>
    </w:lvl>
  </w:abstractNum>
  <w:abstractNum w:abstractNumId="36" w15:restartNumberingAfterBreak="0">
    <w:nsid w:val="6EDA78AE"/>
    <w:multiLevelType w:val="hybridMultilevel"/>
    <w:tmpl w:val="BB36B394"/>
    <w:lvl w:ilvl="0" w:tplc="8D42B51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AF4A8E"/>
    <w:multiLevelType w:val="hybridMultilevel"/>
    <w:tmpl w:val="F3D013DC"/>
    <w:lvl w:ilvl="0" w:tplc="5A3C3662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color w:val="auto"/>
        <w:sz w:val="40"/>
        <w:szCs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D973B3"/>
    <w:multiLevelType w:val="hybridMultilevel"/>
    <w:tmpl w:val="94A63614"/>
    <w:lvl w:ilvl="0" w:tplc="E37CD2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F25DF5"/>
    <w:multiLevelType w:val="hybridMultilevel"/>
    <w:tmpl w:val="27008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D62963"/>
    <w:multiLevelType w:val="hybridMultilevel"/>
    <w:tmpl w:val="A9D86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8851E8"/>
    <w:multiLevelType w:val="hybridMultilevel"/>
    <w:tmpl w:val="E95293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CA548E"/>
    <w:multiLevelType w:val="hybridMultilevel"/>
    <w:tmpl w:val="93C47102"/>
    <w:lvl w:ilvl="0" w:tplc="35F45E0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7"/>
  </w:num>
  <w:num w:numId="3">
    <w:abstractNumId w:val="18"/>
  </w:num>
  <w:num w:numId="4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26"/>
  </w:num>
  <w:num w:numId="7">
    <w:abstractNumId w:val="34"/>
  </w:num>
  <w:num w:numId="8">
    <w:abstractNumId w:val="14"/>
  </w:num>
  <w:num w:numId="9">
    <w:abstractNumId w:val="0"/>
  </w:num>
  <w:num w:numId="10">
    <w:abstractNumId w:val="2"/>
  </w:num>
  <w:num w:numId="11">
    <w:abstractNumId w:val="35"/>
  </w:num>
  <w:num w:numId="12">
    <w:abstractNumId w:val="37"/>
  </w:num>
  <w:num w:numId="13">
    <w:abstractNumId w:val="17"/>
  </w:num>
  <w:num w:numId="14">
    <w:abstractNumId w:val="4"/>
  </w:num>
  <w:num w:numId="15">
    <w:abstractNumId w:val="22"/>
  </w:num>
  <w:num w:numId="16">
    <w:abstractNumId w:val="11"/>
  </w:num>
  <w:num w:numId="17">
    <w:abstractNumId w:val="3"/>
  </w:num>
  <w:num w:numId="18">
    <w:abstractNumId w:val="29"/>
  </w:num>
  <w:num w:numId="19">
    <w:abstractNumId w:val="40"/>
  </w:num>
  <w:num w:numId="20">
    <w:abstractNumId w:val="16"/>
  </w:num>
  <w:num w:numId="21">
    <w:abstractNumId w:val="39"/>
  </w:num>
  <w:num w:numId="22">
    <w:abstractNumId w:val="19"/>
  </w:num>
  <w:num w:numId="23">
    <w:abstractNumId w:val="33"/>
  </w:num>
  <w:num w:numId="24">
    <w:abstractNumId w:val="8"/>
  </w:num>
  <w:num w:numId="25">
    <w:abstractNumId w:val="24"/>
  </w:num>
  <w:num w:numId="26">
    <w:abstractNumId w:val="9"/>
  </w:num>
  <w:num w:numId="27">
    <w:abstractNumId w:val="20"/>
  </w:num>
  <w:num w:numId="28">
    <w:abstractNumId w:val="21"/>
  </w:num>
  <w:num w:numId="29">
    <w:abstractNumId w:val="15"/>
  </w:num>
  <w:num w:numId="30">
    <w:abstractNumId w:val="1"/>
  </w:num>
  <w:num w:numId="31">
    <w:abstractNumId w:val="28"/>
  </w:num>
  <w:num w:numId="32">
    <w:abstractNumId w:val="25"/>
  </w:num>
  <w:num w:numId="33">
    <w:abstractNumId w:val="30"/>
  </w:num>
  <w:num w:numId="34">
    <w:abstractNumId w:val="38"/>
  </w:num>
  <w:num w:numId="35">
    <w:abstractNumId w:val="31"/>
  </w:num>
  <w:num w:numId="36">
    <w:abstractNumId w:val="32"/>
  </w:num>
  <w:num w:numId="37">
    <w:abstractNumId w:val="10"/>
  </w:num>
  <w:num w:numId="38">
    <w:abstractNumId w:val="12"/>
  </w:num>
  <w:num w:numId="39">
    <w:abstractNumId w:val="42"/>
  </w:num>
  <w:num w:numId="40">
    <w:abstractNumId w:val="36"/>
  </w:num>
  <w:num w:numId="4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"/>
  </w:num>
  <w:num w:numId="43">
    <w:abstractNumId w:val="2"/>
  </w:num>
  <w:num w:numId="44">
    <w:abstractNumId w:val="23"/>
  </w:num>
  <w:num w:numId="45">
    <w:abstractNumId w:val="26"/>
  </w:num>
  <w:num w:numId="4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1AA"/>
    <w:rsid w:val="00010875"/>
    <w:rsid w:val="00020DDE"/>
    <w:rsid w:val="000247AD"/>
    <w:rsid w:val="00033B21"/>
    <w:rsid w:val="00041459"/>
    <w:rsid w:val="0004300C"/>
    <w:rsid w:val="000861C0"/>
    <w:rsid w:val="000C3DD2"/>
    <w:rsid w:val="0010684C"/>
    <w:rsid w:val="001210F4"/>
    <w:rsid w:val="0012251F"/>
    <w:rsid w:val="00123F7D"/>
    <w:rsid w:val="001324A1"/>
    <w:rsid w:val="00151B35"/>
    <w:rsid w:val="00172997"/>
    <w:rsid w:val="001855B5"/>
    <w:rsid w:val="001B2C05"/>
    <w:rsid w:val="001B743E"/>
    <w:rsid w:val="001F5691"/>
    <w:rsid w:val="0024465A"/>
    <w:rsid w:val="002827D0"/>
    <w:rsid w:val="002C0278"/>
    <w:rsid w:val="002E7358"/>
    <w:rsid w:val="00315489"/>
    <w:rsid w:val="003339AA"/>
    <w:rsid w:val="00341084"/>
    <w:rsid w:val="00343368"/>
    <w:rsid w:val="00377911"/>
    <w:rsid w:val="00381ADB"/>
    <w:rsid w:val="00381E09"/>
    <w:rsid w:val="003E506A"/>
    <w:rsid w:val="00404534"/>
    <w:rsid w:val="00413B9A"/>
    <w:rsid w:val="00433419"/>
    <w:rsid w:val="004715B6"/>
    <w:rsid w:val="004E6C38"/>
    <w:rsid w:val="004E7F2C"/>
    <w:rsid w:val="00522932"/>
    <w:rsid w:val="00532D18"/>
    <w:rsid w:val="00542946"/>
    <w:rsid w:val="00547A7B"/>
    <w:rsid w:val="005674E7"/>
    <w:rsid w:val="00570AE9"/>
    <w:rsid w:val="00585372"/>
    <w:rsid w:val="00595447"/>
    <w:rsid w:val="005A0A4B"/>
    <w:rsid w:val="005B50EB"/>
    <w:rsid w:val="005D21FA"/>
    <w:rsid w:val="005E51B0"/>
    <w:rsid w:val="0061149E"/>
    <w:rsid w:val="00612DE0"/>
    <w:rsid w:val="0064767D"/>
    <w:rsid w:val="00684764"/>
    <w:rsid w:val="006C7504"/>
    <w:rsid w:val="006D0E3E"/>
    <w:rsid w:val="006D6D06"/>
    <w:rsid w:val="007021AA"/>
    <w:rsid w:val="0073647F"/>
    <w:rsid w:val="007523A0"/>
    <w:rsid w:val="00756902"/>
    <w:rsid w:val="007912BC"/>
    <w:rsid w:val="008176BA"/>
    <w:rsid w:val="00860591"/>
    <w:rsid w:val="00885183"/>
    <w:rsid w:val="008D3EE8"/>
    <w:rsid w:val="009127D3"/>
    <w:rsid w:val="00914E23"/>
    <w:rsid w:val="00926D4C"/>
    <w:rsid w:val="00944719"/>
    <w:rsid w:val="009B4AE6"/>
    <w:rsid w:val="009F64D4"/>
    <w:rsid w:val="00A01895"/>
    <w:rsid w:val="00A400AF"/>
    <w:rsid w:val="00A75859"/>
    <w:rsid w:val="00A9537B"/>
    <w:rsid w:val="00AA421B"/>
    <w:rsid w:val="00AC039D"/>
    <w:rsid w:val="00AD37C5"/>
    <w:rsid w:val="00AF7E56"/>
    <w:rsid w:val="00B1574B"/>
    <w:rsid w:val="00B521DA"/>
    <w:rsid w:val="00B64B3E"/>
    <w:rsid w:val="00B93022"/>
    <w:rsid w:val="00B96D91"/>
    <w:rsid w:val="00BB3317"/>
    <w:rsid w:val="00BE5975"/>
    <w:rsid w:val="00C25557"/>
    <w:rsid w:val="00C62CC9"/>
    <w:rsid w:val="00C86E00"/>
    <w:rsid w:val="00CC5AD6"/>
    <w:rsid w:val="00CD6920"/>
    <w:rsid w:val="00CD7B98"/>
    <w:rsid w:val="00D134D4"/>
    <w:rsid w:val="00D47D56"/>
    <w:rsid w:val="00DB7A45"/>
    <w:rsid w:val="00DF23DC"/>
    <w:rsid w:val="00E00915"/>
    <w:rsid w:val="00E63B56"/>
    <w:rsid w:val="00EB45D1"/>
    <w:rsid w:val="00F134C2"/>
    <w:rsid w:val="00F6049C"/>
    <w:rsid w:val="00FA1EF4"/>
    <w:rsid w:val="00FF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7DB2758"/>
  <w15:chartTrackingRefBased/>
  <w15:docId w15:val="{0E39F4F9-FF96-4940-904A-2B580756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5B50EB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5B50EB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heading 3"/>
    <w:basedOn w:val="a0"/>
    <w:next w:val="a0"/>
    <w:link w:val="30"/>
    <w:qFormat/>
    <w:rsid w:val="005B50E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B50E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5B50E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rsid w:val="005B50EB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5B50EB"/>
  </w:style>
  <w:style w:type="paragraph" w:styleId="a4">
    <w:name w:val="No Spacing"/>
    <w:link w:val="a5"/>
    <w:uiPriority w:val="1"/>
    <w:qFormat/>
    <w:rsid w:val="005B50EB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1"/>
    <w:link w:val="a4"/>
    <w:uiPriority w:val="1"/>
    <w:rsid w:val="005B50EB"/>
    <w:rPr>
      <w:rFonts w:eastAsiaTheme="minorEastAsia"/>
    </w:rPr>
  </w:style>
  <w:style w:type="paragraph" w:styleId="a6">
    <w:name w:val="Balloon Text"/>
    <w:basedOn w:val="a0"/>
    <w:link w:val="a7"/>
    <w:uiPriority w:val="99"/>
    <w:semiHidden/>
    <w:unhideWhenUsed/>
    <w:rsid w:val="005B50EB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1"/>
    <w:link w:val="a6"/>
    <w:uiPriority w:val="99"/>
    <w:semiHidden/>
    <w:rsid w:val="005B50EB"/>
    <w:rPr>
      <w:rFonts w:ascii="Tahoma" w:eastAsiaTheme="minorEastAsia" w:hAnsi="Tahoma" w:cs="Tahoma"/>
      <w:sz w:val="16"/>
      <w:szCs w:val="16"/>
      <w:lang w:eastAsia="ru-RU"/>
    </w:rPr>
  </w:style>
  <w:style w:type="table" w:styleId="a8">
    <w:name w:val="Table Grid"/>
    <w:basedOn w:val="a2"/>
    <w:uiPriority w:val="39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0"/>
    <w:uiPriority w:val="34"/>
    <w:qFormat/>
    <w:rsid w:val="005B50EB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a">
    <w:name w:val="header"/>
    <w:basedOn w:val="a0"/>
    <w:link w:val="ab"/>
    <w:uiPriority w:val="99"/>
    <w:unhideWhenUsed/>
    <w:rsid w:val="005B50E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1"/>
    <w:link w:val="aa"/>
    <w:uiPriority w:val="99"/>
    <w:rsid w:val="005B50EB"/>
    <w:rPr>
      <w:rFonts w:eastAsiaTheme="minorEastAsia"/>
      <w:lang w:eastAsia="ru-RU"/>
    </w:rPr>
  </w:style>
  <w:style w:type="paragraph" w:styleId="ac">
    <w:name w:val="footer"/>
    <w:basedOn w:val="a0"/>
    <w:link w:val="ad"/>
    <w:uiPriority w:val="99"/>
    <w:unhideWhenUsed/>
    <w:rsid w:val="005B50E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Нижний колонтитул Знак"/>
    <w:basedOn w:val="a1"/>
    <w:link w:val="ac"/>
    <w:uiPriority w:val="99"/>
    <w:rsid w:val="005B50EB"/>
    <w:rPr>
      <w:rFonts w:eastAsiaTheme="minorEastAsia"/>
      <w:lang w:eastAsia="ru-RU"/>
    </w:rPr>
  </w:style>
  <w:style w:type="paragraph" w:styleId="ae">
    <w:name w:val="Normal (Web)"/>
    <w:basedOn w:val="a0"/>
    <w:uiPriority w:val="99"/>
    <w:rsid w:val="005B5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uiPriority w:val="22"/>
    <w:qFormat/>
    <w:rsid w:val="005B50EB"/>
    <w:rPr>
      <w:b/>
      <w:bCs/>
    </w:rPr>
  </w:style>
  <w:style w:type="character" w:styleId="af0">
    <w:name w:val="Emphasis"/>
    <w:uiPriority w:val="20"/>
    <w:qFormat/>
    <w:rsid w:val="005B50EB"/>
    <w:rPr>
      <w:i/>
      <w:iCs/>
    </w:rPr>
  </w:style>
  <w:style w:type="character" w:customStyle="1" w:styleId="apple-style-span">
    <w:name w:val="apple-style-span"/>
    <w:basedOn w:val="a1"/>
    <w:rsid w:val="005B50EB"/>
  </w:style>
  <w:style w:type="character" w:styleId="af1">
    <w:name w:val="page number"/>
    <w:basedOn w:val="a1"/>
    <w:rsid w:val="005B50EB"/>
  </w:style>
  <w:style w:type="paragraph" w:customStyle="1" w:styleId="Default">
    <w:name w:val="Default"/>
    <w:rsid w:val="005B50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0"/>
    <w:rsid w:val="005B50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5B50E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f2">
    <w:name w:val="Plain Text"/>
    <w:basedOn w:val="a0"/>
    <w:link w:val="af3"/>
    <w:rsid w:val="005B50E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Текст Знак"/>
    <w:basedOn w:val="a1"/>
    <w:link w:val="af2"/>
    <w:rsid w:val="005B50E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4">
    <w:name w:val="Содержимое таблицы"/>
    <w:basedOn w:val="a0"/>
    <w:rsid w:val="005B50EB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21">
    <w:name w:val="Body Text Indent 2"/>
    <w:basedOn w:val="a0"/>
    <w:link w:val="22"/>
    <w:rsid w:val="005B50EB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5B50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 Знак Знак Знак"/>
    <w:basedOn w:val="a0"/>
    <w:rsid w:val="005B50EB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6">
    <w:name w:val="Body Text Indent"/>
    <w:basedOn w:val="a0"/>
    <w:link w:val="af7"/>
    <w:unhideWhenUsed/>
    <w:rsid w:val="005B50EB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f7">
    <w:name w:val="Основной текст с отступом Знак"/>
    <w:basedOn w:val="a1"/>
    <w:link w:val="af6"/>
    <w:rsid w:val="005B50EB"/>
    <w:rPr>
      <w:rFonts w:eastAsiaTheme="minorEastAsia"/>
      <w:lang w:eastAsia="ru-RU"/>
    </w:rPr>
  </w:style>
  <w:style w:type="character" w:customStyle="1" w:styleId="c0">
    <w:name w:val="c0"/>
    <w:basedOn w:val="a1"/>
    <w:rsid w:val="005B50EB"/>
  </w:style>
  <w:style w:type="character" w:customStyle="1" w:styleId="s2">
    <w:name w:val="s2"/>
    <w:basedOn w:val="a1"/>
    <w:rsid w:val="005B50EB"/>
  </w:style>
  <w:style w:type="character" w:customStyle="1" w:styleId="s3">
    <w:name w:val="s3"/>
    <w:basedOn w:val="a1"/>
    <w:rsid w:val="005B50EB"/>
  </w:style>
  <w:style w:type="paragraph" w:customStyle="1" w:styleId="western">
    <w:name w:val="western"/>
    <w:basedOn w:val="a0"/>
    <w:rsid w:val="005B5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1"/>
    <w:rsid w:val="005B50EB"/>
  </w:style>
  <w:style w:type="paragraph" w:styleId="af8">
    <w:name w:val="Body Text"/>
    <w:basedOn w:val="a0"/>
    <w:link w:val="af9"/>
    <w:uiPriority w:val="1"/>
    <w:unhideWhenUsed/>
    <w:qFormat/>
    <w:rsid w:val="005B50EB"/>
    <w:pPr>
      <w:spacing w:after="120" w:line="276" w:lineRule="auto"/>
    </w:pPr>
    <w:rPr>
      <w:rFonts w:eastAsiaTheme="minorEastAsia"/>
      <w:lang w:eastAsia="ru-RU"/>
    </w:rPr>
  </w:style>
  <w:style w:type="character" w:customStyle="1" w:styleId="af9">
    <w:name w:val="Основной текст Знак"/>
    <w:basedOn w:val="a1"/>
    <w:link w:val="af8"/>
    <w:uiPriority w:val="1"/>
    <w:rsid w:val="005B50EB"/>
    <w:rPr>
      <w:rFonts w:eastAsiaTheme="minorEastAsia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B50E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5B50EB"/>
    <w:pPr>
      <w:widowControl w:val="0"/>
      <w:spacing w:before="52" w:after="0" w:line="240" w:lineRule="auto"/>
      <w:ind w:left="682" w:right="538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0"/>
    <w:uiPriority w:val="1"/>
    <w:qFormat/>
    <w:rsid w:val="005B50EB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">
    <w:name w:val="List Bullet"/>
    <w:basedOn w:val="a0"/>
    <w:uiPriority w:val="99"/>
    <w:unhideWhenUsed/>
    <w:rsid w:val="005B50EB"/>
    <w:pPr>
      <w:numPr>
        <w:numId w:val="9"/>
      </w:numPr>
      <w:spacing w:after="200" w:line="276" w:lineRule="auto"/>
      <w:contextualSpacing/>
    </w:pPr>
    <w:rPr>
      <w:rFonts w:eastAsiaTheme="minorEastAsia"/>
      <w:lang w:eastAsia="ru-RU"/>
    </w:rPr>
  </w:style>
  <w:style w:type="numbering" w:customStyle="1" w:styleId="111">
    <w:name w:val="Нет списка11"/>
    <w:next w:val="a3"/>
    <w:uiPriority w:val="99"/>
    <w:semiHidden/>
    <w:unhideWhenUsed/>
    <w:rsid w:val="005B50EB"/>
  </w:style>
  <w:style w:type="table" w:customStyle="1" w:styleId="13">
    <w:name w:val="Сетка таблицы1"/>
    <w:basedOn w:val="a2"/>
    <w:next w:val="a8"/>
    <w:rsid w:val="005B50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сновной текст с отступом Знак1"/>
    <w:basedOn w:val="a1"/>
    <w:uiPriority w:val="99"/>
    <w:semiHidden/>
    <w:rsid w:val="005B50EB"/>
    <w:rPr>
      <w:sz w:val="22"/>
      <w:szCs w:val="22"/>
      <w:lang w:eastAsia="en-US"/>
    </w:rPr>
  </w:style>
  <w:style w:type="character" w:styleId="afa">
    <w:name w:val="annotation reference"/>
    <w:basedOn w:val="a1"/>
    <w:uiPriority w:val="99"/>
    <w:semiHidden/>
    <w:unhideWhenUsed/>
    <w:rsid w:val="005B50EB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5B50EB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5B50EB"/>
    <w:rPr>
      <w:rFonts w:ascii="Calibri" w:eastAsia="Calibri" w:hAnsi="Calibri" w:cs="Times New Roman"/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5B50E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5B50EB"/>
    <w:rPr>
      <w:rFonts w:ascii="Calibri" w:eastAsia="Calibri" w:hAnsi="Calibri" w:cs="Times New Roman"/>
      <w:b/>
      <w:bCs/>
      <w:sz w:val="20"/>
      <w:szCs w:val="20"/>
    </w:rPr>
  </w:style>
  <w:style w:type="numbering" w:customStyle="1" w:styleId="23">
    <w:name w:val="Нет списка2"/>
    <w:next w:val="a3"/>
    <w:uiPriority w:val="99"/>
    <w:semiHidden/>
    <w:unhideWhenUsed/>
    <w:rsid w:val="005B50EB"/>
  </w:style>
  <w:style w:type="table" w:customStyle="1" w:styleId="24">
    <w:name w:val="Сетка таблицы2"/>
    <w:basedOn w:val="a2"/>
    <w:next w:val="a8"/>
    <w:rsid w:val="005B50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8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2"/>
    <w:next w:val="a8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5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rgbClr val="FF0000"/>
                </a:solidFill>
              </a:rPr>
              <a:t>начало года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0FC-457D-BFA5-885276B3D11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0FC-457D-BFA5-885276B3D11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0FC-457D-BFA5-885276B3D11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0FC-457D-BFA5-885276B3D11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7.0000000000000007E-2</c:v>
                </c:pt>
                <c:pt idx="1">
                  <c:v>0.7</c:v>
                </c:pt>
                <c:pt idx="2">
                  <c:v>0.23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0FC-457D-BFA5-885276B3D1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rgbClr val="FF0000"/>
                </a:solidFill>
              </a:rPr>
              <a:t>конец года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62A-47ED-A185-6AEC00BCE62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62A-47ED-A185-6AEC00BCE62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62A-47ED-A185-6AEC00BCE62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62A-47ED-A185-6AEC00BCE62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0.45</c:v>
                </c:pt>
                <c:pt idx="1">
                  <c:v>0.54</c:v>
                </c:pt>
                <c:pt idx="2">
                  <c:v>0.01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62A-47ED-A185-6AEC00BCE6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25</Pages>
  <Words>7153</Words>
  <Characters>40778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93</cp:revision>
  <cp:lastPrinted>2022-03-25T05:46:00Z</cp:lastPrinted>
  <dcterms:created xsi:type="dcterms:W3CDTF">2021-05-31T08:55:00Z</dcterms:created>
  <dcterms:modified xsi:type="dcterms:W3CDTF">2022-06-28T05:15:00Z</dcterms:modified>
</cp:coreProperties>
</file>